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DD" w:rsidRDefault="00D728DD" w:rsidP="009A4793">
      <w:pPr>
        <w:rPr>
          <w:rFonts w:ascii="Times New Roman" w:hAnsi="Times New Roman" w:cs="Times New Roman"/>
          <w:b/>
          <w:bCs/>
        </w:rPr>
      </w:pPr>
    </w:p>
    <w:p w:rsidR="00D728DD" w:rsidRPr="00D728DD" w:rsidRDefault="00D728DD" w:rsidP="00D728DD">
      <w:pPr>
        <w:pStyle w:val="Default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Кружок «Юный экспериментатор»</w:t>
      </w:r>
      <w:bookmarkStart w:id="0" w:name="_GoBack"/>
      <w:bookmarkEnd w:id="0"/>
    </w:p>
    <w:p w:rsidR="00D728DD" w:rsidRPr="00D728DD" w:rsidRDefault="00D728DD" w:rsidP="00D728DD">
      <w:pPr>
        <w:pStyle w:val="Default"/>
        <w:ind w:left="568"/>
        <w:rPr>
          <w:rFonts w:ascii="Times New Roman" w:hAnsi="Times New Roman" w:cs="Times New Roman"/>
        </w:rPr>
      </w:pPr>
    </w:p>
    <w:p w:rsidR="0063316B" w:rsidRPr="006E539A" w:rsidRDefault="00515D64" w:rsidP="00D728D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Результаты </w:t>
      </w:r>
      <w:r w:rsidR="009A4793">
        <w:rPr>
          <w:rFonts w:ascii="Times New Roman" w:hAnsi="Times New Roman" w:cs="Times New Roman"/>
          <w:b/>
          <w:bCs/>
        </w:rPr>
        <w:t>освоения</w:t>
      </w:r>
      <w:r>
        <w:rPr>
          <w:rFonts w:ascii="Times New Roman" w:hAnsi="Times New Roman" w:cs="Times New Roman"/>
          <w:b/>
          <w:bCs/>
        </w:rPr>
        <w:t xml:space="preserve">  </w:t>
      </w:r>
      <w:r w:rsidR="0063316B" w:rsidRPr="006E539A">
        <w:rPr>
          <w:rFonts w:ascii="Times New Roman" w:hAnsi="Times New Roman" w:cs="Times New Roman"/>
          <w:b/>
          <w:bCs/>
        </w:rPr>
        <w:t xml:space="preserve"> курса</w:t>
      </w:r>
    </w:p>
    <w:p w:rsidR="0063316B" w:rsidRPr="006E539A" w:rsidRDefault="0063316B" w:rsidP="0063316B">
      <w:pPr>
        <w:pStyle w:val="Default"/>
        <w:rPr>
          <w:rFonts w:ascii="Times New Roman" w:hAnsi="Times New Roman" w:cs="Times New Roman"/>
          <w:b/>
          <w:bCs/>
        </w:rPr>
      </w:pPr>
      <w:r w:rsidRPr="006E539A">
        <w:rPr>
          <w:rFonts w:ascii="Times New Roman" w:hAnsi="Times New Roman" w:cs="Times New Roman"/>
          <w:b/>
          <w:bCs/>
        </w:rPr>
        <w:t xml:space="preserve">Личностные </w:t>
      </w:r>
    </w:p>
    <w:p w:rsidR="0063316B" w:rsidRPr="006E539A" w:rsidRDefault="0063316B" w:rsidP="006331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E539A">
        <w:rPr>
          <w:rFonts w:ascii="Times New Roman" w:hAnsi="Times New Roman" w:cs="Times New Roman"/>
        </w:rPr>
        <w:t>сформированность</w:t>
      </w:r>
      <w:proofErr w:type="spellEnd"/>
      <w:r w:rsidRPr="006E539A">
        <w:rPr>
          <w:rFonts w:ascii="Times New Roman" w:hAnsi="Times New Roman" w:cs="Times New Roman"/>
        </w:rPr>
        <w:t xml:space="preserve"> познавательных интересов, интеллектуальных и творческих способностей учащихся;</w:t>
      </w:r>
    </w:p>
    <w:p w:rsidR="0063316B" w:rsidRPr="006E539A" w:rsidRDefault="0063316B" w:rsidP="006331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Убежденность в возможности познания природы, необходимости разумного использования  достижений науки для дальнейшего развития человечества;</w:t>
      </w:r>
    </w:p>
    <w:p w:rsidR="0063316B" w:rsidRPr="006E539A" w:rsidRDefault="0063316B" w:rsidP="006331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Самостоятельность в приобретении новых знаний  и практических умений;</w:t>
      </w:r>
    </w:p>
    <w:p w:rsidR="0063316B" w:rsidRPr="006E539A" w:rsidRDefault="0063316B" w:rsidP="0063316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Формирование ценностных отношений друг к другу, авторам открытий и изобретений.</w:t>
      </w:r>
    </w:p>
    <w:p w:rsidR="0063316B" w:rsidRPr="006E539A" w:rsidRDefault="0063316B" w:rsidP="0063316B">
      <w:pPr>
        <w:pStyle w:val="Default"/>
        <w:rPr>
          <w:rFonts w:ascii="Times New Roman" w:hAnsi="Times New Roman" w:cs="Times New Roman"/>
          <w:b/>
          <w:bCs/>
        </w:rPr>
      </w:pPr>
      <w:proofErr w:type="spellStart"/>
      <w:r w:rsidRPr="006E539A">
        <w:rPr>
          <w:rFonts w:ascii="Times New Roman" w:hAnsi="Times New Roman" w:cs="Times New Roman"/>
          <w:b/>
          <w:bCs/>
        </w:rPr>
        <w:t>Метапредметные</w:t>
      </w:r>
      <w:proofErr w:type="spellEnd"/>
    </w:p>
    <w:p w:rsidR="0063316B" w:rsidRPr="006E539A" w:rsidRDefault="0063316B" w:rsidP="0063316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Овладение навыками самостоятельного приобретения знаний, организации учебной деятельности, постановки целей, планирования, самоконтроля и оценки результатов своей деятельности;</w:t>
      </w:r>
    </w:p>
    <w:p w:rsidR="0063316B" w:rsidRPr="006E539A" w:rsidRDefault="0063316B" w:rsidP="0063316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Формирование умений воспринимать, перерабатывать  и предъявлять информацию в словесной, образной, символической формах, анализировать и перерабатывать полученную информацию в соответствии поставленными целями;</w:t>
      </w:r>
    </w:p>
    <w:p w:rsidR="0063316B" w:rsidRPr="006E539A" w:rsidRDefault="0063316B" w:rsidP="0063316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Освоение приемов  действий в нестандартных ситуациях, овладение эвристическими методами решения проблем;</w:t>
      </w:r>
    </w:p>
    <w:p w:rsidR="0063316B" w:rsidRPr="006E539A" w:rsidRDefault="0063316B" w:rsidP="0063316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Формирование умений работать в группе;</w:t>
      </w:r>
    </w:p>
    <w:p w:rsidR="0063316B" w:rsidRPr="006E539A" w:rsidRDefault="0063316B" w:rsidP="0063316B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Развитие монологической и диалогической речи, умения выражать свои мысли и способность выслушивать собеседника.</w:t>
      </w:r>
    </w:p>
    <w:p w:rsidR="0063316B" w:rsidRPr="006E539A" w:rsidRDefault="0063316B" w:rsidP="0063316B">
      <w:pPr>
        <w:pStyle w:val="Default"/>
        <w:rPr>
          <w:rFonts w:ascii="Times New Roman" w:hAnsi="Times New Roman" w:cs="Times New Roman"/>
          <w:b/>
          <w:bCs/>
        </w:rPr>
      </w:pPr>
      <w:r w:rsidRPr="006E539A">
        <w:rPr>
          <w:rFonts w:ascii="Times New Roman" w:hAnsi="Times New Roman" w:cs="Times New Roman"/>
          <w:b/>
          <w:bCs/>
        </w:rPr>
        <w:t>Предметные</w:t>
      </w:r>
    </w:p>
    <w:p w:rsidR="0063316B" w:rsidRPr="006E539A" w:rsidRDefault="0063316B" w:rsidP="0063316B">
      <w:pPr>
        <w:pStyle w:val="Default"/>
        <w:rPr>
          <w:rFonts w:ascii="Times New Roman" w:hAnsi="Times New Roman" w:cs="Times New Roman"/>
          <w:b/>
          <w:bCs/>
        </w:rPr>
      </w:pPr>
    </w:p>
    <w:p w:rsidR="0063316B" w:rsidRPr="006E539A" w:rsidRDefault="0063316B" w:rsidP="0063316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Знание  о природе важнейших физических явлений окружающего мира и понимания смысла физических законов, раскрывающих связь изученных явлений;</w:t>
      </w:r>
    </w:p>
    <w:p w:rsidR="0063316B" w:rsidRPr="006E539A" w:rsidRDefault="0063316B" w:rsidP="0063316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Умение применять теоретические знания на практике, решать физические задачи на применение полученных знаний;</w:t>
      </w:r>
    </w:p>
    <w:p w:rsidR="0063316B" w:rsidRPr="006E539A" w:rsidRDefault="0063316B" w:rsidP="0063316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>Умения и навыки применять полученные знания для объяснения принципов действия технических устройств, решение практических задач повседневной жизни, обеспечение безопасности своей жизни  и охраны окружающей среды.</w:t>
      </w:r>
    </w:p>
    <w:p w:rsidR="0063316B" w:rsidRPr="006E539A" w:rsidRDefault="0063316B" w:rsidP="0063316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 xml:space="preserve">– овладеть методами исследования различных явлений природы, ознакомиться с новыми прогрессивными идеями и взглядами, с открытиями отечественных ученых, с достижениями науки и техники, основными профессиями; </w:t>
      </w:r>
    </w:p>
    <w:p w:rsidR="0063316B" w:rsidRPr="006E539A" w:rsidRDefault="0063316B" w:rsidP="0063316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 xml:space="preserve"> обучить учащихся обобщенным методам решения вычислительных, графических, качественных и экспериментальных задач как действенному средству формирования физических знаний и учебных умений; </w:t>
      </w:r>
    </w:p>
    <w:p w:rsidR="0063316B" w:rsidRPr="006E539A" w:rsidRDefault="0063316B" w:rsidP="0063316B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 xml:space="preserve">–способствовать развитию мышления учащихся, их познавательной активности и самостоятельности, формированию современного понимания науки; </w:t>
      </w:r>
    </w:p>
    <w:p w:rsidR="0063316B" w:rsidRPr="006E539A" w:rsidRDefault="0063316B" w:rsidP="0063316B">
      <w:pPr>
        <w:pStyle w:val="Default"/>
        <w:ind w:left="780"/>
        <w:rPr>
          <w:rFonts w:ascii="Times New Roman" w:hAnsi="Times New Roman" w:cs="Times New Roman"/>
        </w:rPr>
      </w:pPr>
      <w:r w:rsidRPr="006E539A">
        <w:rPr>
          <w:rFonts w:ascii="Times New Roman" w:hAnsi="Times New Roman" w:cs="Times New Roman"/>
        </w:rPr>
        <w:t xml:space="preserve">. </w:t>
      </w:r>
    </w:p>
    <w:p w:rsidR="009A4793" w:rsidRPr="00CE5637" w:rsidRDefault="0063316B" w:rsidP="009A4793">
      <w:pPr>
        <w:tabs>
          <w:tab w:val="center" w:pos="6804"/>
          <w:tab w:val="center" w:pos="70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9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A479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A4793" w:rsidRPr="00CE5637">
        <w:rPr>
          <w:rFonts w:ascii="Times New Roman" w:hAnsi="Times New Roman" w:cs="Times New Roman"/>
          <w:b/>
          <w:sz w:val="24"/>
          <w:szCs w:val="24"/>
        </w:rPr>
        <w:t xml:space="preserve">Содержание курса с указанием форм </w:t>
      </w:r>
      <w:r w:rsidR="009A4793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9A4793" w:rsidRPr="00CE5637">
        <w:rPr>
          <w:rFonts w:ascii="Times New Roman" w:hAnsi="Times New Roman" w:cs="Times New Roman"/>
          <w:b/>
          <w:sz w:val="24"/>
          <w:szCs w:val="24"/>
        </w:rPr>
        <w:t>и видов деятельности.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b/>
          <w:bCs/>
          <w:sz w:val="24"/>
          <w:szCs w:val="24"/>
        </w:rPr>
        <w:t>Тепловые явления</w:t>
      </w:r>
      <w:r w:rsidRPr="006E5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Знакомство с инструкцией по охране труда в кабинете физики. Введение в курс.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Измерение физических величин. Точность и погрешность измерения</w:t>
      </w:r>
      <w:proofErr w:type="gramStart"/>
      <w:r w:rsidRPr="006E539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E539A">
        <w:rPr>
          <w:rFonts w:ascii="Times New Roman" w:hAnsi="Times New Roman" w:cs="Times New Roman"/>
          <w:sz w:val="24"/>
          <w:szCs w:val="24"/>
        </w:rPr>
        <w:t>Способы измерения. Точность измерений. Абсолютная (инструментальная) погрешность.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lastRenderedPageBreak/>
        <w:t>Экспериментальное задание «Исследование изменения со временем температуры остывающей воды».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Теплопередача в технике, быту, природе.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задач по теме «Тепловые явления».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качественных и количественных задач на тепловые явления.</w:t>
      </w:r>
    </w:p>
    <w:p w:rsidR="0063316B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Использование энергии Солнца на Земле.</w:t>
      </w:r>
    </w:p>
    <w:p w:rsidR="00F61DE4" w:rsidRPr="00F61DE4" w:rsidRDefault="00F61DE4" w:rsidP="00F61DE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Формы организации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F61DE4" w:rsidRPr="00F61DE4" w:rsidRDefault="00F61DE4" w:rsidP="00F61DE4">
      <w:pPr>
        <w:widowControl w:val="0"/>
        <w:shd w:val="clear" w:color="auto" w:fill="FFFFFF"/>
        <w:suppressAutoHyphens/>
        <w:autoSpaceDN w:val="0"/>
        <w:spacing w:after="0" w:line="240" w:lineRule="auto"/>
        <w:ind w:left="708" w:firstLine="1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, выполнение экспериментальных заданий</w:t>
      </w:r>
      <w:r w:rsidRPr="00F61DE4">
        <w:rPr>
          <w:color w:val="000000"/>
        </w:rPr>
        <w:t xml:space="preserve"> </w:t>
      </w:r>
      <w:r w:rsidRPr="003F072B">
        <w:rPr>
          <w:color w:val="000000"/>
        </w:rPr>
        <w:t xml:space="preserve">планирование </w:t>
      </w:r>
      <w:r w:rsidRPr="00F61DE4">
        <w:rPr>
          <w:rFonts w:ascii="Times New Roman" w:hAnsi="Times New Roman" w:cs="Times New Roman"/>
          <w:color w:val="000000"/>
          <w:sz w:val="24"/>
          <w:szCs w:val="24"/>
        </w:rPr>
        <w:t>и проведение исследовательского эксперимента, самостоятельный сбор данных для решения практических задач, анализ и оценку полученных результатов.</w:t>
      </w:r>
    </w:p>
    <w:p w:rsidR="00F61DE4" w:rsidRPr="00F61DE4" w:rsidRDefault="00F61DE4" w:rsidP="0063316B">
      <w:pPr>
        <w:rPr>
          <w:rFonts w:ascii="Times New Roman" w:hAnsi="Times New Roman" w:cs="Times New Roman"/>
          <w:sz w:val="24"/>
          <w:szCs w:val="24"/>
        </w:rPr>
      </w:pP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b/>
          <w:bCs/>
          <w:sz w:val="24"/>
          <w:szCs w:val="24"/>
        </w:rPr>
        <w:t>Изменение агрегатных состояний вещества</w:t>
      </w:r>
      <w:r w:rsidRPr="006E5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Построение графиков тепловых процессов</w:t>
      </w:r>
      <w:proofErr w:type="gramStart"/>
      <w:r w:rsidRPr="006E539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Построение графиков по теме «Плавление, отвердевание, парообразование».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расчетных задач по теме «Изменение агрегатных состояний вещества».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качественных  задач на агрегатные состояния вещества.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Аморфные тела.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Кристаллические тела. Свойства аморфных тел.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определение влажности воздуха.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Экспериментальная работа по определению влажности воздуха в кабинете.</w:t>
      </w:r>
    </w:p>
    <w:p w:rsidR="0063316B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Образование росы, инея, дождя и снега.</w:t>
      </w:r>
    </w:p>
    <w:p w:rsidR="00F61DE4" w:rsidRPr="00F61DE4" w:rsidRDefault="00F61DE4" w:rsidP="00F61DE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Формы организации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F61DE4" w:rsidRPr="00F61DE4" w:rsidRDefault="00F61DE4" w:rsidP="00F61DE4">
      <w:pPr>
        <w:widowControl w:val="0"/>
        <w:shd w:val="clear" w:color="auto" w:fill="FFFFFF"/>
        <w:suppressAutoHyphens/>
        <w:autoSpaceDN w:val="0"/>
        <w:spacing w:after="0" w:line="240" w:lineRule="auto"/>
        <w:ind w:left="708" w:firstLine="1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, выполнение экспериментальных заданий,</w:t>
      </w:r>
      <w:r w:rsidRPr="00F61DE4">
        <w:rPr>
          <w:color w:val="000000"/>
        </w:rPr>
        <w:t xml:space="preserve"> </w:t>
      </w:r>
      <w:r w:rsidRPr="00F61DE4">
        <w:rPr>
          <w:rFonts w:ascii="Times New Roman" w:hAnsi="Times New Roman" w:cs="Times New Roman"/>
          <w:color w:val="000000"/>
          <w:sz w:val="24"/>
          <w:szCs w:val="24"/>
        </w:rPr>
        <w:t>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результатов.</w:t>
      </w:r>
    </w:p>
    <w:p w:rsidR="00F61DE4" w:rsidRPr="00F61DE4" w:rsidRDefault="00F61DE4" w:rsidP="00F61DE4">
      <w:pPr>
        <w:rPr>
          <w:rFonts w:ascii="Times New Roman" w:hAnsi="Times New Roman" w:cs="Times New Roman"/>
          <w:sz w:val="24"/>
          <w:szCs w:val="24"/>
        </w:rPr>
      </w:pP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b/>
          <w:bCs/>
          <w:sz w:val="24"/>
          <w:szCs w:val="24"/>
        </w:rPr>
        <w:t>Электрические явления</w:t>
      </w:r>
      <w:r w:rsidRPr="006E5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Закон сохранения электрического заряда.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 xml:space="preserve">Электрический заряд. 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lastRenderedPageBreak/>
        <w:t>Проводники. Полупроводники. Диэлектрики. Полупроводниковые приборы. Применение полупроводниковых приборов.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Экспериментальная работа по сборке простейших электрических цепей.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Построение электрических схем.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Простейшие электрические цепи и их схемы.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Экспериментальная работа с физическими приборами. Определение цены деления.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Смешанное соединение проводников.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Последовательное и параллельное соединение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проводников</w:t>
      </w:r>
      <w:proofErr w:type="gramStart"/>
      <w:r w:rsidRPr="006E539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задач по теме «Электрические явления».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количественных и качественных задач на электричество.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качественных задач по теме «Электрические явления».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История развития электрического освещения.</w:t>
      </w:r>
    </w:p>
    <w:p w:rsidR="0063316B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Экспериментальная работа по определению стоимости электроэнергии.</w:t>
      </w:r>
    </w:p>
    <w:p w:rsidR="00F61DE4" w:rsidRPr="00F61DE4" w:rsidRDefault="00F61DE4" w:rsidP="00F61DE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Формы организации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F61DE4" w:rsidRPr="00F61DE4" w:rsidRDefault="00F61DE4" w:rsidP="00F61DE4">
      <w:pPr>
        <w:widowControl w:val="0"/>
        <w:shd w:val="clear" w:color="auto" w:fill="FFFFFF"/>
        <w:suppressAutoHyphens/>
        <w:autoSpaceDN w:val="0"/>
        <w:spacing w:after="0" w:line="240" w:lineRule="auto"/>
        <w:ind w:left="708" w:firstLine="1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, выполнение экспериментальных заданий,</w:t>
      </w:r>
      <w:r w:rsidRPr="00F61DE4">
        <w:rPr>
          <w:color w:val="000000"/>
        </w:rPr>
        <w:t xml:space="preserve"> </w:t>
      </w:r>
      <w:r w:rsidRPr="00F61DE4">
        <w:rPr>
          <w:rFonts w:ascii="Times New Roman" w:hAnsi="Times New Roman" w:cs="Times New Roman"/>
          <w:color w:val="000000"/>
          <w:sz w:val="24"/>
          <w:szCs w:val="24"/>
        </w:rPr>
        <w:t>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результатов.</w:t>
      </w:r>
    </w:p>
    <w:p w:rsidR="00F61DE4" w:rsidRPr="006E539A" w:rsidRDefault="00F61DE4" w:rsidP="00F61DE4">
      <w:pPr>
        <w:rPr>
          <w:rFonts w:ascii="Times New Roman" w:hAnsi="Times New Roman" w:cs="Times New Roman"/>
          <w:sz w:val="24"/>
          <w:szCs w:val="24"/>
        </w:rPr>
      </w:pP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b/>
          <w:bCs/>
          <w:sz w:val="24"/>
          <w:szCs w:val="24"/>
        </w:rPr>
        <w:t>Электромагнитные явления</w:t>
      </w:r>
      <w:r w:rsidRPr="006E5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Постоянные магниты. Опыты с магнитами.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Изучение спектров постоянных магнитов.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Спектры магнитных полей постоянных магнитов.</w:t>
      </w:r>
    </w:p>
    <w:p w:rsidR="0063316B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Задачи на магнитные явления.</w:t>
      </w:r>
    </w:p>
    <w:p w:rsidR="00F61DE4" w:rsidRPr="00F61DE4" w:rsidRDefault="00F61DE4" w:rsidP="00F61DE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Формы организации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F61DE4" w:rsidRPr="00F61DE4" w:rsidRDefault="00F61DE4" w:rsidP="00F61DE4">
      <w:pPr>
        <w:widowControl w:val="0"/>
        <w:shd w:val="clear" w:color="auto" w:fill="FFFFFF"/>
        <w:suppressAutoHyphens/>
        <w:autoSpaceDN w:val="0"/>
        <w:spacing w:after="0" w:line="240" w:lineRule="auto"/>
        <w:ind w:left="708" w:firstLine="1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, выполнение экспериментальных заданий</w:t>
      </w:r>
      <w:r w:rsidRPr="00F61DE4">
        <w:rPr>
          <w:color w:val="000000"/>
        </w:rPr>
        <w:t xml:space="preserve"> </w:t>
      </w:r>
      <w:r w:rsidRPr="00F61DE4">
        <w:rPr>
          <w:rFonts w:ascii="Times New Roman" w:hAnsi="Times New Roman" w:cs="Times New Roman"/>
          <w:color w:val="000000"/>
          <w:sz w:val="24"/>
          <w:szCs w:val="24"/>
        </w:rPr>
        <w:t>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результатов.</w:t>
      </w:r>
    </w:p>
    <w:p w:rsidR="00F61DE4" w:rsidRPr="006E539A" w:rsidRDefault="00F61DE4" w:rsidP="00F61DE4">
      <w:pPr>
        <w:rPr>
          <w:rFonts w:ascii="Times New Roman" w:hAnsi="Times New Roman" w:cs="Times New Roman"/>
          <w:sz w:val="24"/>
          <w:szCs w:val="24"/>
        </w:rPr>
      </w:pP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Световые явления</w:t>
      </w:r>
      <w:r w:rsidRPr="006E539A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Тень и полутень. Получение тени и получение.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Солнечное и лунное затмение.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Образование солнечных и лунных затмений.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Построение изображений, даваемых линзой.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Линзы, основные точки и линии. Изображения предметов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Глаз и зрение.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Строение глаза. Зрение. Изображения, получаемые глазами.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Близорукость и дальнозоркость. Очки.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расчетных задач по теме «Световые явления».</w:t>
      </w: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расчетных и графических задач на световые явления</w:t>
      </w:r>
    </w:p>
    <w:p w:rsidR="0063316B" w:rsidRDefault="0063316B" w:rsidP="0063316B">
      <w:pPr>
        <w:rPr>
          <w:rFonts w:ascii="Times New Roman" w:hAnsi="Times New Roman" w:cs="Times New Roman"/>
          <w:sz w:val="24"/>
          <w:szCs w:val="24"/>
        </w:rPr>
      </w:pPr>
      <w:r w:rsidRPr="006E539A">
        <w:rPr>
          <w:rFonts w:ascii="Times New Roman" w:hAnsi="Times New Roman" w:cs="Times New Roman"/>
          <w:sz w:val="24"/>
          <w:szCs w:val="24"/>
        </w:rPr>
        <w:t>Решение задач на построение световых лучей по теме «Световые явления».</w:t>
      </w:r>
    </w:p>
    <w:p w:rsidR="00F61DE4" w:rsidRPr="00F61DE4" w:rsidRDefault="00F61DE4" w:rsidP="00F61DE4">
      <w:pPr>
        <w:widowControl w:val="0"/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Формы организации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классно-урочная, регламентированная дискуссия, работа в малых группах</w:t>
      </w:r>
    </w:p>
    <w:p w:rsidR="00F61DE4" w:rsidRDefault="00F61DE4" w:rsidP="0063316B">
      <w:pPr>
        <w:rPr>
          <w:rFonts w:ascii="Times New Roman" w:hAnsi="Times New Roman" w:cs="Times New Roman"/>
          <w:sz w:val="24"/>
          <w:szCs w:val="24"/>
        </w:rPr>
      </w:pPr>
      <w:r w:rsidRPr="00F61DE4">
        <w:rPr>
          <w:rFonts w:ascii="Times New Roman" w:hAnsi="Times New Roman" w:cs="Times New Roman"/>
          <w:bCs/>
          <w:i/>
          <w:kern w:val="3"/>
          <w:sz w:val="24"/>
          <w:szCs w:val="24"/>
          <w:lang w:eastAsia="ru-RU"/>
        </w:rPr>
        <w:t>Виды деятельности</w:t>
      </w:r>
      <w:r w:rsidRPr="00F61DE4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– чтение и обсуждение текста статей интернет-сайтов, обсуждение докладов и презентаций, составление и решение задач, обсуждение способов решения</w:t>
      </w:r>
      <w:r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, выполнение экспериментальных заданий</w:t>
      </w:r>
    </w:p>
    <w:p w:rsidR="00F61DE4" w:rsidRDefault="00F61DE4" w:rsidP="0063316B">
      <w:pPr>
        <w:rPr>
          <w:rFonts w:ascii="Times New Roman" w:hAnsi="Times New Roman" w:cs="Times New Roman"/>
          <w:sz w:val="24"/>
          <w:szCs w:val="24"/>
        </w:rPr>
      </w:pPr>
    </w:p>
    <w:p w:rsidR="00C03440" w:rsidRPr="003F072B" w:rsidRDefault="00C03440" w:rsidP="00C03440">
      <w:pPr>
        <w:pStyle w:val="a6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3F072B">
        <w:rPr>
          <w:b/>
          <w:bCs/>
          <w:color w:val="000000"/>
        </w:rPr>
        <w:t xml:space="preserve">Методы обучения и формы организации деятельности </w:t>
      </w:r>
      <w:proofErr w:type="gramStart"/>
      <w:r w:rsidRPr="003F072B">
        <w:rPr>
          <w:b/>
          <w:bCs/>
          <w:color w:val="000000"/>
        </w:rPr>
        <w:t>обучающихся</w:t>
      </w:r>
      <w:proofErr w:type="gramEnd"/>
    </w:p>
    <w:p w:rsidR="00C03440" w:rsidRPr="003F072B" w:rsidRDefault="00C03440" w:rsidP="00C03440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3F072B">
        <w:rPr>
          <w:color w:val="000000"/>
        </w:rPr>
        <w:t xml:space="preserve">Реализация программы </w:t>
      </w:r>
      <w:r w:rsidR="009A4793">
        <w:rPr>
          <w:color w:val="000000"/>
        </w:rPr>
        <w:t>дополнительного образования</w:t>
      </w:r>
      <w:r w:rsidRPr="003F072B">
        <w:rPr>
          <w:color w:val="000000"/>
        </w:rPr>
        <w:t xml:space="preserve"> «</w:t>
      </w:r>
      <w:r w:rsidR="009A4793">
        <w:rPr>
          <w:color w:val="000000"/>
        </w:rPr>
        <w:t>Юный экспериментатор</w:t>
      </w:r>
      <w:r w:rsidRPr="003F072B">
        <w:rPr>
          <w:color w:val="000000"/>
        </w:rPr>
        <w:t>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 рамках еженедельных занятий обучающиеся планируют эксперименты, проводят их, обсуждают результаты, решают экспериментальные задания, задачи различных форм и типов, осуществляют проектно-исследовательскую деятельность.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7016" w:rsidTr="00627016">
        <w:tc>
          <w:tcPr>
            <w:tcW w:w="4785" w:type="dxa"/>
          </w:tcPr>
          <w:p w:rsidR="00627016" w:rsidRPr="00E67429" w:rsidRDefault="00627016" w:rsidP="00C24CA6">
            <w:pPr>
              <w:pStyle w:val="Default"/>
            </w:pPr>
            <w:r w:rsidRPr="00F933FE">
              <w:rPr>
                <w:rFonts w:ascii="Times New Roman" w:hAnsi="Times New Roman" w:cs="Times New Roman"/>
              </w:rPr>
              <w:t>Основное содержание</w:t>
            </w:r>
            <w:r w:rsidR="00C24CA6">
              <w:t xml:space="preserve"> </w:t>
            </w:r>
            <w:r w:rsidRPr="00E67429">
              <w:t xml:space="preserve"> </w:t>
            </w:r>
          </w:p>
        </w:tc>
        <w:tc>
          <w:tcPr>
            <w:tcW w:w="4786" w:type="dxa"/>
          </w:tcPr>
          <w:p w:rsidR="00627016" w:rsidRPr="00F933FE" w:rsidRDefault="00627016" w:rsidP="0090593B">
            <w:pPr>
              <w:pStyle w:val="Default"/>
              <w:rPr>
                <w:rFonts w:ascii="Times New Roman" w:hAnsi="Times New Roman" w:cs="Times New Roman"/>
              </w:rPr>
            </w:pPr>
            <w:r w:rsidRPr="00F933FE">
              <w:rPr>
                <w:rFonts w:ascii="Times New Roman" w:hAnsi="Times New Roman" w:cs="Times New Roman"/>
              </w:rPr>
              <w:t xml:space="preserve">Характеристика основных видов учебной деятельности </w:t>
            </w:r>
          </w:p>
        </w:tc>
      </w:tr>
      <w:tr w:rsidR="00627016" w:rsidTr="00627016">
        <w:tc>
          <w:tcPr>
            <w:tcW w:w="4785" w:type="dxa"/>
          </w:tcPr>
          <w:p w:rsidR="00627016" w:rsidRPr="00627016" w:rsidRDefault="00627016" w:rsidP="00627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Тепловые </w:t>
            </w:r>
            <w:r w:rsidRPr="00C87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явления</w:t>
            </w:r>
            <w:proofErr w:type="gramStart"/>
            <w:r w:rsidR="00C87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="00C87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Вводный инструктаж по </w:t>
            </w: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876C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Что такое физика…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физических величин.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Экспериментальное задание «Исследование изменения со временем температуры остывающей воды».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Примеры теплопередачи в природе и </w:t>
            </w: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технике.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по теме «Тепловые явления».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качественных задач по теме «Тепловые явления».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энергии Солнца на Земле.</w:t>
            </w:r>
          </w:p>
          <w:p w:rsidR="00627016" w:rsidRDefault="00627016" w:rsidP="006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 xml:space="preserve">- анализировать текст и физическое явление;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классифицировать предложенную задачу;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формулировать идею/идеи решения задачи;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выбирать способ решения задачи;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последовательно выполнять и проговаривать задачи этапы решения;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анализировать решение задачи, полученный </w:t>
            </w: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</w:t>
            </w:r>
            <w:r w:rsidRPr="007B27E4">
              <w:rPr>
                <w:rFonts w:ascii="Times New Roman" w:hAnsi="Times New Roman"/>
                <w:sz w:val="24"/>
                <w:szCs w:val="24"/>
              </w:rPr>
              <w:t xml:space="preserve"> Обсуждение докладов и презентаций учащихся 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E5062"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Виды теплопередачи, использование в технике и быту</w:t>
            </w:r>
            <w:r w:rsidRPr="006B08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Использование знаний о видах теплообмена в строительстве, в работе модельера</w:t>
            </w:r>
            <w:r w:rsidRPr="009E5062">
              <w:t>»</w:t>
            </w:r>
            <w:r>
              <w:t xml:space="preserve"> </w:t>
            </w: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выбирать оборудование для выполнения экспериментального задания;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выполнять прямые и косвенные измерения; </w:t>
            </w:r>
          </w:p>
          <w:p w:rsidR="00C876CD" w:rsidRDefault="00C876CD" w:rsidP="00C876C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делать выводы на основе полученных измерений.</w:t>
            </w:r>
          </w:p>
          <w:p w:rsidR="00627016" w:rsidRDefault="00627016" w:rsidP="00C87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016" w:rsidTr="00627016">
        <w:tc>
          <w:tcPr>
            <w:tcW w:w="4785" w:type="dxa"/>
          </w:tcPr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2.Изменение агрегатных состояний вещества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тепловых процессов</w:t>
            </w:r>
            <w:proofErr w:type="gramStart"/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по теме «Плавление, отвердевание, парообразование».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 «Изменение агрегатных состояний вещества».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Аморфные тела.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тела. 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Экспериментальное определение влажности воздуха.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Как образуется роса, иней, дождь, снег.</w:t>
            </w:r>
          </w:p>
          <w:p w:rsidR="00627016" w:rsidRDefault="00627016" w:rsidP="006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анализировать текст и физическое явление;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классифицировать предложенную задачу;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формулировать идею/идеи решения задачи;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выбирать способ решения задачи;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последовательно выполнять и проговаривать задачи этапы решения;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анализировать решение задачи, полученный результат; </w:t>
            </w:r>
          </w:p>
          <w:p w:rsidR="00627016" w:rsidRDefault="00C876CD" w:rsidP="00C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900">
              <w:rPr>
                <w:rFonts w:ascii="Times New Roman" w:hAnsi="Times New Roman"/>
                <w:sz w:val="24"/>
                <w:szCs w:val="24"/>
              </w:rPr>
              <w:t xml:space="preserve"> Работа в малых группах над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созданием </w:t>
            </w:r>
            <w:r w:rsidRPr="001E5900">
              <w:rPr>
                <w:rFonts w:ascii="Times New Roman" w:hAnsi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5900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/>
                <w:sz w:val="24"/>
                <w:szCs w:val="24"/>
              </w:rPr>
              <w:t>качественных и расчетных задач на расчет изменения внутренней энергии</w:t>
            </w:r>
            <w:r w:rsidRPr="001E5900">
              <w:rPr>
                <w:rFonts w:ascii="Times New Roman" w:hAnsi="Times New Roman"/>
                <w:sz w:val="24"/>
                <w:szCs w:val="24"/>
              </w:rPr>
              <w:t>; составление авторских задач по теме «Моя задача на расчет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изменения внутренней энергии</w:t>
            </w:r>
            <w:r w:rsidRPr="001E5900">
              <w:rPr>
                <w:rFonts w:ascii="Times New Roman" w:hAnsi="Times New Roman"/>
                <w:sz w:val="24"/>
                <w:szCs w:val="24"/>
              </w:rPr>
              <w:t>»</w:t>
            </w:r>
            <w:r w:rsidRPr="007B27E4">
              <w:rPr>
                <w:rFonts w:ascii="Times New Roman" w:hAnsi="Times New Roman"/>
                <w:sz w:val="24"/>
                <w:szCs w:val="24"/>
              </w:rPr>
              <w:t xml:space="preserve"> Обсуждение докладов и презентаций учащихся</w:t>
            </w:r>
          </w:p>
        </w:tc>
      </w:tr>
      <w:tr w:rsidR="00627016" w:rsidTr="00627016">
        <w:tc>
          <w:tcPr>
            <w:tcW w:w="4785" w:type="dxa"/>
          </w:tcPr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7016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</w:t>
            </w:r>
            <w:proofErr w:type="gramStart"/>
            <w:r w:rsidRPr="00627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Закон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хранения электрического заряда.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Полупроводн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ики. Полупроводниковые приборы.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 по теме «Сборка электрических цепей».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схем.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с физическими приборами. Определение цены деления.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Смешанное соединение проводников.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«Электрические явления».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по теме «Электрические явления».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самодельных приборов.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История развития электрического освещения.</w:t>
            </w:r>
          </w:p>
          <w:p w:rsidR="00627016" w:rsidRPr="00627016" w:rsidRDefault="00627016" w:rsidP="0062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016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 по теме «Вычисление стоимости электроэнергии».</w:t>
            </w:r>
          </w:p>
          <w:p w:rsidR="00627016" w:rsidRDefault="00627016" w:rsidP="006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анализировать текст и физическое явление;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классифицировать предложенную задачу;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формулировать идею/идеи решения задачи;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выбирать способ решения задачи;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последовательно выполнять и проговаривать задачи этапы решения;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анализировать решение задачи, полученный результат;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выбирать оборудование для выполнения экспериментального задания;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выполнять прямые и косвенные измерения; </w:t>
            </w:r>
          </w:p>
          <w:p w:rsidR="00C876CD" w:rsidRDefault="00C876CD" w:rsidP="00C876CD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- делать выводы на основе полученных измерений.</w:t>
            </w:r>
          </w:p>
          <w:p w:rsidR="00627016" w:rsidRDefault="00C876CD" w:rsidP="00C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t xml:space="preserve"> Обсуждение докладов и презентаций учащихся</w:t>
            </w:r>
          </w:p>
        </w:tc>
      </w:tr>
      <w:tr w:rsidR="00627016" w:rsidTr="00627016">
        <w:tc>
          <w:tcPr>
            <w:tcW w:w="4785" w:type="dxa"/>
          </w:tcPr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933F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с постоянными магнитами.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спектров постоянных магнитов.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по теме «Магнитные явления».</w:t>
            </w:r>
          </w:p>
          <w:p w:rsidR="00627016" w:rsidRDefault="00627016" w:rsidP="006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6CD" w:rsidRPr="00C876CD" w:rsidRDefault="00C876CD" w:rsidP="00C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малых группах «Сборка электромагнита. Сборка модели электродвигателя», обсуждение и объяснение результатов</w:t>
            </w:r>
          </w:p>
          <w:p w:rsidR="00C876CD" w:rsidRPr="00C876CD" w:rsidRDefault="00C876CD" w:rsidP="00C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C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малых группах «Получение спектров магнитного поля», обсуждение и объяснение результатов. </w:t>
            </w:r>
          </w:p>
          <w:p w:rsidR="00627016" w:rsidRDefault="00C876CD" w:rsidP="00C87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6C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докладов и презентаций учащихся на тему: «Электромагниты: их устройство и применение. Применение явления ЭМИ в </w:t>
            </w:r>
            <w:proofErr w:type="gramStart"/>
            <w:r w:rsidRPr="00C876C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C876CD">
              <w:rPr>
                <w:rFonts w:ascii="Times New Roman" w:hAnsi="Times New Roman" w:cs="Times New Roman"/>
                <w:sz w:val="24"/>
                <w:szCs w:val="24"/>
              </w:rPr>
              <w:t xml:space="preserve"> гаджетах»</w:t>
            </w:r>
          </w:p>
        </w:tc>
      </w:tr>
      <w:tr w:rsidR="00627016" w:rsidTr="00627016">
        <w:tc>
          <w:tcPr>
            <w:tcW w:w="4785" w:type="dxa"/>
          </w:tcPr>
          <w:p w:rsidR="00F933FE" w:rsidRPr="00F933FE" w:rsidRDefault="00F933FE" w:rsidP="00F933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b/>
                <w:sz w:val="24"/>
                <w:szCs w:val="24"/>
              </w:rPr>
              <w:t>5.Световые явления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Получение тени и полутени.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Солнечное и лунное затмение.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изображений, даваемых линзой.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Глаз и зрение.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Близорукость и дальнозоркость. Очки.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 «Световые явления».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Решение расчетных и графических задач на световые явления</w:t>
            </w:r>
          </w:p>
          <w:p w:rsidR="00F933FE" w:rsidRPr="00F933FE" w:rsidRDefault="00F933FE" w:rsidP="00F9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3F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световых лучей по теме «Световые явления».</w:t>
            </w:r>
          </w:p>
          <w:p w:rsidR="00627016" w:rsidRDefault="00627016" w:rsidP="006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анализировать текст и физическое явление;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классифицировать предложенную задачу;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формулировать идею/идеи решения задачи;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выбирать способ решения задачи; </w:t>
            </w:r>
          </w:p>
          <w:p w:rsidR="00C876CD" w:rsidRPr="00C876CD" w:rsidRDefault="00C876CD" w:rsidP="00C876C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876C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- последовательно выполнять и проговаривать задачи этапы решения; </w:t>
            </w:r>
          </w:p>
          <w:p w:rsidR="00627016" w:rsidRDefault="00627016" w:rsidP="00633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CD" w:rsidRDefault="00C24CA6" w:rsidP="00633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E4">
              <w:rPr>
                <w:rFonts w:ascii="Times New Roman" w:hAnsi="Times New Roman"/>
                <w:sz w:val="24"/>
                <w:szCs w:val="24"/>
              </w:rPr>
              <w:t>Обсуждение докладов и презентаций учащихся</w:t>
            </w:r>
          </w:p>
        </w:tc>
      </w:tr>
    </w:tbl>
    <w:p w:rsidR="00515D64" w:rsidRPr="006E539A" w:rsidRDefault="00515D64" w:rsidP="0063316B">
      <w:pPr>
        <w:rPr>
          <w:rFonts w:ascii="Times New Roman" w:hAnsi="Times New Roman" w:cs="Times New Roman"/>
          <w:sz w:val="24"/>
          <w:szCs w:val="24"/>
        </w:rPr>
      </w:pPr>
    </w:p>
    <w:p w:rsidR="0063316B" w:rsidRPr="009A4793" w:rsidRDefault="009A4793" w:rsidP="009A479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3316B" w:rsidRPr="009A4793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34"/>
        <w:gridCol w:w="6237"/>
        <w:gridCol w:w="1842"/>
      </w:tblGrid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часов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</w:t>
            </w:r>
            <w:proofErr w:type="gramStart"/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E539A">
              <w:rPr>
                <w:rFonts w:ascii="Times New Roman" w:hAnsi="Times New Roman" w:cs="Times New Roman"/>
                <w:sz w:val="24"/>
                <w:szCs w:val="24"/>
              </w:rPr>
              <w:t xml:space="preserve"> ОТ.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Введение. Что такое физика…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Измерение физических величин.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 «Исследование изменения со временем температуры остывающей воды».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Примеры теплопередачи в природе и технике.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«Тепловые явления».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по теме «Тепловые явления».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Солнца на Земле.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агрегатных состояний вещества</w:t>
            </w: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 часов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тепловых процессов</w:t>
            </w:r>
            <w:proofErr w:type="gramStart"/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по теме «Плавление, отвердевание, парообразование».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 «Изменение агрегатных состояний вещества».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Аморфные тела.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Кристаллические тела. 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Экспериментальное определение влажности воздуха.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Как образуется роса, иней, дождь, снег.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явления</w:t>
            </w: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часов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Полупроводники. Полупроводниковые приборы.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 по теме «Сборка электрических цепей».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Построение электрических схем.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с физическими приборами. Определение цены деления.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Смешанное соединение проводников.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«Электрические явления».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по теме «Электрические явления».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Изготовление самодельных приборов.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История развития электрического освещения.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Экспериментальное задание по теме «Вычисление стоимости электроэнергии».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Электромагнитные явления </w:t>
            </w: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Занимательные опыты с постоянными магнитами.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Изучение спектров постоянных магнитов.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по теме «Магнитные явления».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Световые явления</w:t>
            </w: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часов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Получение тени и полутени.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Солнечное и лунное затмение.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Построение изображений, даваемых линзой.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Глаз и зрение.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Близорукость и дальнозоркость. Очки.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теме «Световые явления».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Решение расчетных и графических задач на световые явления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световых лучей по теме «Световые явления».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16B" w:rsidRPr="006E539A" w:rsidTr="00C46172">
        <w:tc>
          <w:tcPr>
            <w:tcW w:w="534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316B" w:rsidRPr="006E539A" w:rsidRDefault="0063316B" w:rsidP="00C46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</w:p>
    <w:p w:rsidR="0063316B" w:rsidRPr="006E539A" w:rsidRDefault="0063316B" w:rsidP="0063316B">
      <w:pPr>
        <w:rPr>
          <w:rFonts w:ascii="Times New Roman" w:hAnsi="Times New Roman" w:cs="Times New Roman"/>
          <w:sz w:val="24"/>
          <w:szCs w:val="24"/>
        </w:rPr>
      </w:pPr>
    </w:p>
    <w:p w:rsidR="00DC16F8" w:rsidRDefault="00DC16F8"/>
    <w:sectPr w:rsidR="00DC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0934"/>
    <w:multiLevelType w:val="hybridMultilevel"/>
    <w:tmpl w:val="86C47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3F666A84"/>
    <w:multiLevelType w:val="hybridMultilevel"/>
    <w:tmpl w:val="1B9A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4A0BA6"/>
    <w:multiLevelType w:val="hybridMultilevel"/>
    <w:tmpl w:val="1494B7B0"/>
    <w:lvl w:ilvl="0" w:tplc="04D01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7520C"/>
    <w:multiLevelType w:val="hybridMultilevel"/>
    <w:tmpl w:val="D09A5980"/>
    <w:lvl w:ilvl="0" w:tplc="7A2204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D196C"/>
    <w:multiLevelType w:val="hybridMultilevel"/>
    <w:tmpl w:val="F48C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6B"/>
    <w:rsid w:val="00005805"/>
    <w:rsid w:val="0001080A"/>
    <w:rsid w:val="00010FEB"/>
    <w:rsid w:val="000121ED"/>
    <w:rsid w:val="00013C1D"/>
    <w:rsid w:val="0001725F"/>
    <w:rsid w:val="00017F24"/>
    <w:rsid w:val="00020720"/>
    <w:rsid w:val="00023B7C"/>
    <w:rsid w:val="000265EF"/>
    <w:rsid w:val="00036C01"/>
    <w:rsid w:val="000370F2"/>
    <w:rsid w:val="000554DE"/>
    <w:rsid w:val="00062EB4"/>
    <w:rsid w:val="000640EB"/>
    <w:rsid w:val="00070764"/>
    <w:rsid w:val="00071CAC"/>
    <w:rsid w:val="00074D80"/>
    <w:rsid w:val="00082D68"/>
    <w:rsid w:val="00085890"/>
    <w:rsid w:val="0008650B"/>
    <w:rsid w:val="00096971"/>
    <w:rsid w:val="00096C05"/>
    <w:rsid w:val="00096D3C"/>
    <w:rsid w:val="000A0D47"/>
    <w:rsid w:val="000A112D"/>
    <w:rsid w:val="000A1925"/>
    <w:rsid w:val="000A2246"/>
    <w:rsid w:val="000A7454"/>
    <w:rsid w:val="000B13DD"/>
    <w:rsid w:val="000B2AD8"/>
    <w:rsid w:val="000B7171"/>
    <w:rsid w:val="000C08B8"/>
    <w:rsid w:val="000C128F"/>
    <w:rsid w:val="000C4E1F"/>
    <w:rsid w:val="000C7A05"/>
    <w:rsid w:val="000C7BB1"/>
    <w:rsid w:val="000D4A23"/>
    <w:rsid w:val="000D7FC2"/>
    <w:rsid w:val="000E1EB6"/>
    <w:rsid w:val="000E3C5A"/>
    <w:rsid w:val="000E76B0"/>
    <w:rsid w:val="000E7E06"/>
    <w:rsid w:val="000F6E65"/>
    <w:rsid w:val="00111CE6"/>
    <w:rsid w:val="0011327F"/>
    <w:rsid w:val="00121F30"/>
    <w:rsid w:val="00123189"/>
    <w:rsid w:val="0012419A"/>
    <w:rsid w:val="001317EA"/>
    <w:rsid w:val="001347BA"/>
    <w:rsid w:val="00136109"/>
    <w:rsid w:val="001425FA"/>
    <w:rsid w:val="00143222"/>
    <w:rsid w:val="0014327E"/>
    <w:rsid w:val="0014493A"/>
    <w:rsid w:val="00145C68"/>
    <w:rsid w:val="00151160"/>
    <w:rsid w:val="001603A6"/>
    <w:rsid w:val="001629AC"/>
    <w:rsid w:val="00162A44"/>
    <w:rsid w:val="00166E68"/>
    <w:rsid w:val="0016790C"/>
    <w:rsid w:val="00171EEC"/>
    <w:rsid w:val="00173BF1"/>
    <w:rsid w:val="00180025"/>
    <w:rsid w:val="0018617A"/>
    <w:rsid w:val="001861DB"/>
    <w:rsid w:val="001863F7"/>
    <w:rsid w:val="0018700B"/>
    <w:rsid w:val="0019331D"/>
    <w:rsid w:val="001A28B9"/>
    <w:rsid w:val="001A4BF0"/>
    <w:rsid w:val="001A4CC5"/>
    <w:rsid w:val="001A7162"/>
    <w:rsid w:val="001B2AA2"/>
    <w:rsid w:val="001B42BB"/>
    <w:rsid w:val="001B5667"/>
    <w:rsid w:val="001B5A03"/>
    <w:rsid w:val="001C1227"/>
    <w:rsid w:val="001C1307"/>
    <w:rsid w:val="001C2B76"/>
    <w:rsid w:val="001C39AB"/>
    <w:rsid w:val="001C798E"/>
    <w:rsid w:val="001D1A41"/>
    <w:rsid w:val="001D4650"/>
    <w:rsid w:val="001D6A99"/>
    <w:rsid w:val="001E2566"/>
    <w:rsid w:val="001E49E0"/>
    <w:rsid w:val="001E780A"/>
    <w:rsid w:val="001F0A1E"/>
    <w:rsid w:val="001F2111"/>
    <w:rsid w:val="001F2829"/>
    <w:rsid w:val="001F4C17"/>
    <w:rsid w:val="001F6019"/>
    <w:rsid w:val="001F62D9"/>
    <w:rsid w:val="00215FCF"/>
    <w:rsid w:val="0021611F"/>
    <w:rsid w:val="0021690E"/>
    <w:rsid w:val="00216EAC"/>
    <w:rsid w:val="00221245"/>
    <w:rsid w:val="002437B8"/>
    <w:rsid w:val="00243F4F"/>
    <w:rsid w:val="00244524"/>
    <w:rsid w:val="00244BD7"/>
    <w:rsid w:val="00250DD3"/>
    <w:rsid w:val="0025276E"/>
    <w:rsid w:val="00256BAF"/>
    <w:rsid w:val="00257ACB"/>
    <w:rsid w:val="00261207"/>
    <w:rsid w:val="0026257D"/>
    <w:rsid w:val="002644A7"/>
    <w:rsid w:val="00264FE7"/>
    <w:rsid w:val="0026557F"/>
    <w:rsid w:val="002661F3"/>
    <w:rsid w:val="00266FD7"/>
    <w:rsid w:val="00275710"/>
    <w:rsid w:val="00275C58"/>
    <w:rsid w:val="00280761"/>
    <w:rsid w:val="00280E52"/>
    <w:rsid w:val="00283695"/>
    <w:rsid w:val="00286DFB"/>
    <w:rsid w:val="002912C4"/>
    <w:rsid w:val="00291B53"/>
    <w:rsid w:val="0029571D"/>
    <w:rsid w:val="002A0675"/>
    <w:rsid w:val="002A2D05"/>
    <w:rsid w:val="002A43FA"/>
    <w:rsid w:val="002B02C1"/>
    <w:rsid w:val="002B15F9"/>
    <w:rsid w:val="002B17EF"/>
    <w:rsid w:val="002B183E"/>
    <w:rsid w:val="002C0404"/>
    <w:rsid w:val="002D3185"/>
    <w:rsid w:val="002D499D"/>
    <w:rsid w:val="002E365D"/>
    <w:rsid w:val="002E3B5B"/>
    <w:rsid w:val="002E7F66"/>
    <w:rsid w:val="002F020E"/>
    <w:rsid w:val="002F26F0"/>
    <w:rsid w:val="002F26F2"/>
    <w:rsid w:val="002F44E7"/>
    <w:rsid w:val="002F6A20"/>
    <w:rsid w:val="00304E01"/>
    <w:rsid w:val="00306974"/>
    <w:rsid w:val="00307F71"/>
    <w:rsid w:val="003101F2"/>
    <w:rsid w:val="00312926"/>
    <w:rsid w:val="00313C20"/>
    <w:rsid w:val="0031581E"/>
    <w:rsid w:val="00320C5C"/>
    <w:rsid w:val="0032421E"/>
    <w:rsid w:val="003248F0"/>
    <w:rsid w:val="00326BC5"/>
    <w:rsid w:val="00327E71"/>
    <w:rsid w:val="003350CC"/>
    <w:rsid w:val="00341FD7"/>
    <w:rsid w:val="0034584E"/>
    <w:rsid w:val="00347A53"/>
    <w:rsid w:val="00347DA8"/>
    <w:rsid w:val="00351266"/>
    <w:rsid w:val="00361390"/>
    <w:rsid w:val="00362E8D"/>
    <w:rsid w:val="003676DA"/>
    <w:rsid w:val="00380CAA"/>
    <w:rsid w:val="00381251"/>
    <w:rsid w:val="00381B69"/>
    <w:rsid w:val="00395086"/>
    <w:rsid w:val="003A33A4"/>
    <w:rsid w:val="003A4CE6"/>
    <w:rsid w:val="003A5C80"/>
    <w:rsid w:val="003B28A7"/>
    <w:rsid w:val="003B706F"/>
    <w:rsid w:val="003B7832"/>
    <w:rsid w:val="003C33D3"/>
    <w:rsid w:val="003C5249"/>
    <w:rsid w:val="003C596D"/>
    <w:rsid w:val="003D1DDD"/>
    <w:rsid w:val="003E1AEB"/>
    <w:rsid w:val="003E41E1"/>
    <w:rsid w:val="003E5D75"/>
    <w:rsid w:val="003F072B"/>
    <w:rsid w:val="003F5505"/>
    <w:rsid w:val="004057F4"/>
    <w:rsid w:val="0041117D"/>
    <w:rsid w:val="00411752"/>
    <w:rsid w:val="00411C27"/>
    <w:rsid w:val="0042286A"/>
    <w:rsid w:val="00424E5F"/>
    <w:rsid w:val="004401EF"/>
    <w:rsid w:val="00445C57"/>
    <w:rsid w:val="00447B47"/>
    <w:rsid w:val="00447ECB"/>
    <w:rsid w:val="004519F0"/>
    <w:rsid w:val="00453815"/>
    <w:rsid w:val="004550F1"/>
    <w:rsid w:val="00456A1B"/>
    <w:rsid w:val="00457AEF"/>
    <w:rsid w:val="00465824"/>
    <w:rsid w:val="004712BC"/>
    <w:rsid w:val="00471F05"/>
    <w:rsid w:val="00480241"/>
    <w:rsid w:val="004822C8"/>
    <w:rsid w:val="004846A6"/>
    <w:rsid w:val="00486176"/>
    <w:rsid w:val="0049461E"/>
    <w:rsid w:val="004972F9"/>
    <w:rsid w:val="004A6365"/>
    <w:rsid w:val="004A7529"/>
    <w:rsid w:val="004B45AB"/>
    <w:rsid w:val="004B526F"/>
    <w:rsid w:val="004B6EED"/>
    <w:rsid w:val="004B73C2"/>
    <w:rsid w:val="004C07CC"/>
    <w:rsid w:val="004C43C0"/>
    <w:rsid w:val="004C5BFC"/>
    <w:rsid w:val="004C60B6"/>
    <w:rsid w:val="004D02CE"/>
    <w:rsid w:val="004D12A4"/>
    <w:rsid w:val="004E2935"/>
    <w:rsid w:val="004E5E53"/>
    <w:rsid w:val="004E6ED0"/>
    <w:rsid w:val="004F035D"/>
    <w:rsid w:val="004F0614"/>
    <w:rsid w:val="004F3D17"/>
    <w:rsid w:val="004F4A8A"/>
    <w:rsid w:val="004F4AF1"/>
    <w:rsid w:val="005006A3"/>
    <w:rsid w:val="00505486"/>
    <w:rsid w:val="0050624B"/>
    <w:rsid w:val="00511DB3"/>
    <w:rsid w:val="005157EA"/>
    <w:rsid w:val="00515D64"/>
    <w:rsid w:val="00522DDE"/>
    <w:rsid w:val="00523291"/>
    <w:rsid w:val="00525054"/>
    <w:rsid w:val="00526465"/>
    <w:rsid w:val="005274BE"/>
    <w:rsid w:val="005305A5"/>
    <w:rsid w:val="00530D6E"/>
    <w:rsid w:val="0053180F"/>
    <w:rsid w:val="00532E3A"/>
    <w:rsid w:val="005358E6"/>
    <w:rsid w:val="00540155"/>
    <w:rsid w:val="005452F3"/>
    <w:rsid w:val="00550679"/>
    <w:rsid w:val="00550806"/>
    <w:rsid w:val="00556F6C"/>
    <w:rsid w:val="00561E17"/>
    <w:rsid w:val="005630E5"/>
    <w:rsid w:val="00564EC9"/>
    <w:rsid w:val="0056755A"/>
    <w:rsid w:val="00574640"/>
    <w:rsid w:val="00577671"/>
    <w:rsid w:val="00585A0F"/>
    <w:rsid w:val="0059529C"/>
    <w:rsid w:val="00595342"/>
    <w:rsid w:val="00596213"/>
    <w:rsid w:val="0059783F"/>
    <w:rsid w:val="00597E57"/>
    <w:rsid w:val="005A0977"/>
    <w:rsid w:val="005A23AB"/>
    <w:rsid w:val="005A7BA0"/>
    <w:rsid w:val="005B1F4B"/>
    <w:rsid w:val="005B2012"/>
    <w:rsid w:val="005B3BAF"/>
    <w:rsid w:val="005B5127"/>
    <w:rsid w:val="005B70CE"/>
    <w:rsid w:val="005C0FDB"/>
    <w:rsid w:val="005E0CAF"/>
    <w:rsid w:val="005E1467"/>
    <w:rsid w:val="005E1925"/>
    <w:rsid w:val="005E1C06"/>
    <w:rsid w:val="005F4EAC"/>
    <w:rsid w:val="005F71A8"/>
    <w:rsid w:val="00602D16"/>
    <w:rsid w:val="00604802"/>
    <w:rsid w:val="006061C2"/>
    <w:rsid w:val="00606304"/>
    <w:rsid w:val="00607017"/>
    <w:rsid w:val="00610ACE"/>
    <w:rsid w:val="006132EF"/>
    <w:rsid w:val="006155BF"/>
    <w:rsid w:val="00617B52"/>
    <w:rsid w:val="00621905"/>
    <w:rsid w:val="00627016"/>
    <w:rsid w:val="0063316B"/>
    <w:rsid w:val="006331F8"/>
    <w:rsid w:val="00636DE9"/>
    <w:rsid w:val="0063744E"/>
    <w:rsid w:val="00637B82"/>
    <w:rsid w:val="00654C5E"/>
    <w:rsid w:val="00664162"/>
    <w:rsid w:val="00670361"/>
    <w:rsid w:val="006732B3"/>
    <w:rsid w:val="006733FA"/>
    <w:rsid w:val="00673C2D"/>
    <w:rsid w:val="00685E08"/>
    <w:rsid w:val="006876FF"/>
    <w:rsid w:val="006878D9"/>
    <w:rsid w:val="0069043A"/>
    <w:rsid w:val="00695AA5"/>
    <w:rsid w:val="00695E79"/>
    <w:rsid w:val="006A5EAD"/>
    <w:rsid w:val="006B4B26"/>
    <w:rsid w:val="006B4FC7"/>
    <w:rsid w:val="006B510B"/>
    <w:rsid w:val="006B66D6"/>
    <w:rsid w:val="006B6FA7"/>
    <w:rsid w:val="006C0946"/>
    <w:rsid w:val="006C54EF"/>
    <w:rsid w:val="006C5A51"/>
    <w:rsid w:val="006C7A09"/>
    <w:rsid w:val="006D0313"/>
    <w:rsid w:val="006E27FF"/>
    <w:rsid w:val="006E4A37"/>
    <w:rsid w:val="006F23CD"/>
    <w:rsid w:val="006F54C7"/>
    <w:rsid w:val="00705104"/>
    <w:rsid w:val="007052E8"/>
    <w:rsid w:val="00705705"/>
    <w:rsid w:val="00705955"/>
    <w:rsid w:val="00707415"/>
    <w:rsid w:val="00712AC1"/>
    <w:rsid w:val="0071389C"/>
    <w:rsid w:val="00722F7E"/>
    <w:rsid w:val="0072396B"/>
    <w:rsid w:val="00730F1B"/>
    <w:rsid w:val="007323DB"/>
    <w:rsid w:val="0073521A"/>
    <w:rsid w:val="0073635A"/>
    <w:rsid w:val="0074191E"/>
    <w:rsid w:val="00742936"/>
    <w:rsid w:val="007472EF"/>
    <w:rsid w:val="0074743D"/>
    <w:rsid w:val="00756C0D"/>
    <w:rsid w:val="0075795A"/>
    <w:rsid w:val="007604A1"/>
    <w:rsid w:val="0076085F"/>
    <w:rsid w:val="00762D77"/>
    <w:rsid w:val="0077342F"/>
    <w:rsid w:val="0077631F"/>
    <w:rsid w:val="0077666F"/>
    <w:rsid w:val="0077708E"/>
    <w:rsid w:val="00785758"/>
    <w:rsid w:val="0079056A"/>
    <w:rsid w:val="00792550"/>
    <w:rsid w:val="007A2054"/>
    <w:rsid w:val="007B28BB"/>
    <w:rsid w:val="007B2E33"/>
    <w:rsid w:val="007C2993"/>
    <w:rsid w:val="007C2E97"/>
    <w:rsid w:val="007C307D"/>
    <w:rsid w:val="007D0BF3"/>
    <w:rsid w:val="007D2F09"/>
    <w:rsid w:val="007D3AFC"/>
    <w:rsid w:val="007D463C"/>
    <w:rsid w:val="007D4E69"/>
    <w:rsid w:val="007E1C71"/>
    <w:rsid w:val="007E5262"/>
    <w:rsid w:val="007E77E6"/>
    <w:rsid w:val="007F4738"/>
    <w:rsid w:val="008021F0"/>
    <w:rsid w:val="00802407"/>
    <w:rsid w:val="00810601"/>
    <w:rsid w:val="00816CAE"/>
    <w:rsid w:val="008203CB"/>
    <w:rsid w:val="00823A16"/>
    <w:rsid w:val="0083177C"/>
    <w:rsid w:val="008322B2"/>
    <w:rsid w:val="0083546F"/>
    <w:rsid w:val="00835633"/>
    <w:rsid w:val="00841568"/>
    <w:rsid w:val="00842628"/>
    <w:rsid w:val="00847698"/>
    <w:rsid w:val="00854EC0"/>
    <w:rsid w:val="008551CB"/>
    <w:rsid w:val="00856D7F"/>
    <w:rsid w:val="00857079"/>
    <w:rsid w:val="00862007"/>
    <w:rsid w:val="00866CBA"/>
    <w:rsid w:val="008679CF"/>
    <w:rsid w:val="00870ECE"/>
    <w:rsid w:val="00881AF2"/>
    <w:rsid w:val="00882E7D"/>
    <w:rsid w:val="00884201"/>
    <w:rsid w:val="00891851"/>
    <w:rsid w:val="00893063"/>
    <w:rsid w:val="00894C5E"/>
    <w:rsid w:val="008A03C2"/>
    <w:rsid w:val="008A1D4F"/>
    <w:rsid w:val="008A71AC"/>
    <w:rsid w:val="008B0591"/>
    <w:rsid w:val="008C12B6"/>
    <w:rsid w:val="008C16BD"/>
    <w:rsid w:val="008C4476"/>
    <w:rsid w:val="008C534E"/>
    <w:rsid w:val="008C6148"/>
    <w:rsid w:val="008F25E6"/>
    <w:rsid w:val="00903E6F"/>
    <w:rsid w:val="00904DFA"/>
    <w:rsid w:val="00905F91"/>
    <w:rsid w:val="0091448D"/>
    <w:rsid w:val="00915D92"/>
    <w:rsid w:val="00916975"/>
    <w:rsid w:val="00924448"/>
    <w:rsid w:val="0093242B"/>
    <w:rsid w:val="00933E95"/>
    <w:rsid w:val="0094093C"/>
    <w:rsid w:val="00941BD6"/>
    <w:rsid w:val="00941EF0"/>
    <w:rsid w:val="00943423"/>
    <w:rsid w:val="009462A3"/>
    <w:rsid w:val="00952209"/>
    <w:rsid w:val="0095246B"/>
    <w:rsid w:val="009573BE"/>
    <w:rsid w:val="00960B7A"/>
    <w:rsid w:val="00963A59"/>
    <w:rsid w:val="00974C2B"/>
    <w:rsid w:val="009874BD"/>
    <w:rsid w:val="009876C4"/>
    <w:rsid w:val="00990B26"/>
    <w:rsid w:val="009925E3"/>
    <w:rsid w:val="009929BA"/>
    <w:rsid w:val="009930AC"/>
    <w:rsid w:val="009945DF"/>
    <w:rsid w:val="0099574D"/>
    <w:rsid w:val="009958B8"/>
    <w:rsid w:val="009A1EE7"/>
    <w:rsid w:val="009A39A8"/>
    <w:rsid w:val="009A4793"/>
    <w:rsid w:val="009A6469"/>
    <w:rsid w:val="009B374B"/>
    <w:rsid w:val="009B7994"/>
    <w:rsid w:val="009C2A8E"/>
    <w:rsid w:val="009C471F"/>
    <w:rsid w:val="009C7E4D"/>
    <w:rsid w:val="009E04B9"/>
    <w:rsid w:val="009E0728"/>
    <w:rsid w:val="009E099F"/>
    <w:rsid w:val="009E6569"/>
    <w:rsid w:val="009E6C0D"/>
    <w:rsid w:val="009E6FEB"/>
    <w:rsid w:val="009F0311"/>
    <w:rsid w:val="009F068F"/>
    <w:rsid w:val="00A032A8"/>
    <w:rsid w:val="00A03806"/>
    <w:rsid w:val="00A046DA"/>
    <w:rsid w:val="00A06739"/>
    <w:rsid w:val="00A21131"/>
    <w:rsid w:val="00A266A5"/>
    <w:rsid w:val="00A33292"/>
    <w:rsid w:val="00A41F00"/>
    <w:rsid w:val="00A53065"/>
    <w:rsid w:val="00A56391"/>
    <w:rsid w:val="00A57103"/>
    <w:rsid w:val="00A62C13"/>
    <w:rsid w:val="00A63C0A"/>
    <w:rsid w:val="00A6744F"/>
    <w:rsid w:val="00A707B8"/>
    <w:rsid w:val="00A712A9"/>
    <w:rsid w:val="00A77C87"/>
    <w:rsid w:val="00A83A77"/>
    <w:rsid w:val="00A854D3"/>
    <w:rsid w:val="00A87BD1"/>
    <w:rsid w:val="00A95A9D"/>
    <w:rsid w:val="00AA0E0C"/>
    <w:rsid w:val="00AB4143"/>
    <w:rsid w:val="00AC3C68"/>
    <w:rsid w:val="00AC6815"/>
    <w:rsid w:val="00AD0FD6"/>
    <w:rsid w:val="00AD2A8B"/>
    <w:rsid w:val="00AD2ED3"/>
    <w:rsid w:val="00AF07F8"/>
    <w:rsid w:val="00AF0BCC"/>
    <w:rsid w:val="00AF3DEA"/>
    <w:rsid w:val="00AF4A25"/>
    <w:rsid w:val="00AF6763"/>
    <w:rsid w:val="00AF691E"/>
    <w:rsid w:val="00B030C4"/>
    <w:rsid w:val="00B0393A"/>
    <w:rsid w:val="00B101C2"/>
    <w:rsid w:val="00B16A0F"/>
    <w:rsid w:val="00B21BF5"/>
    <w:rsid w:val="00B228B7"/>
    <w:rsid w:val="00B22C38"/>
    <w:rsid w:val="00B22D26"/>
    <w:rsid w:val="00B46EB8"/>
    <w:rsid w:val="00B46EE6"/>
    <w:rsid w:val="00B5190D"/>
    <w:rsid w:val="00B524B0"/>
    <w:rsid w:val="00B5252F"/>
    <w:rsid w:val="00B53053"/>
    <w:rsid w:val="00B56BFA"/>
    <w:rsid w:val="00B62384"/>
    <w:rsid w:val="00B63E00"/>
    <w:rsid w:val="00B656CB"/>
    <w:rsid w:val="00B67B64"/>
    <w:rsid w:val="00B752CA"/>
    <w:rsid w:val="00B9024E"/>
    <w:rsid w:val="00B93C34"/>
    <w:rsid w:val="00B95B2D"/>
    <w:rsid w:val="00BA0149"/>
    <w:rsid w:val="00BA1C13"/>
    <w:rsid w:val="00BA3A8E"/>
    <w:rsid w:val="00BA658C"/>
    <w:rsid w:val="00BB64AB"/>
    <w:rsid w:val="00BC1CD6"/>
    <w:rsid w:val="00BC37CD"/>
    <w:rsid w:val="00BC3B0E"/>
    <w:rsid w:val="00BC4714"/>
    <w:rsid w:val="00BC49AE"/>
    <w:rsid w:val="00BC5446"/>
    <w:rsid w:val="00BC62EF"/>
    <w:rsid w:val="00BD282E"/>
    <w:rsid w:val="00BE1659"/>
    <w:rsid w:val="00BE4AED"/>
    <w:rsid w:val="00BE55BF"/>
    <w:rsid w:val="00BE6001"/>
    <w:rsid w:val="00BE7D04"/>
    <w:rsid w:val="00BF0B2F"/>
    <w:rsid w:val="00BF24F7"/>
    <w:rsid w:val="00C0244D"/>
    <w:rsid w:val="00C02FB1"/>
    <w:rsid w:val="00C03440"/>
    <w:rsid w:val="00C06278"/>
    <w:rsid w:val="00C115F3"/>
    <w:rsid w:val="00C13318"/>
    <w:rsid w:val="00C158C2"/>
    <w:rsid w:val="00C15DF6"/>
    <w:rsid w:val="00C17B49"/>
    <w:rsid w:val="00C24855"/>
    <w:rsid w:val="00C24CA6"/>
    <w:rsid w:val="00C272A6"/>
    <w:rsid w:val="00C2734D"/>
    <w:rsid w:val="00C322BE"/>
    <w:rsid w:val="00C36E2A"/>
    <w:rsid w:val="00C40CA2"/>
    <w:rsid w:val="00C464CE"/>
    <w:rsid w:val="00C4703F"/>
    <w:rsid w:val="00C4792C"/>
    <w:rsid w:val="00C52885"/>
    <w:rsid w:val="00C54817"/>
    <w:rsid w:val="00C57744"/>
    <w:rsid w:val="00C57987"/>
    <w:rsid w:val="00C60E8A"/>
    <w:rsid w:val="00C6593D"/>
    <w:rsid w:val="00C70255"/>
    <w:rsid w:val="00C7043D"/>
    <w:rsid w:val="00C71D94"/>
    <w:rsid w:val="00C72CE0"/>
    <w:rsid w:val="00C74DA7"/>
    <w:rsid w:val="00C81B37"/>
    <w:rsid w:val="00C83841"/>
    <w:rsid w:val="00C841B4"/>
    <w:rsid w:val="00C876CD"/>
    <w:rsid w:val="00C93299"/>
    <w:rsid w:val="00C96FFA"/>
    <w:rsid w:val="00CA02FE"/>
    <w:rsid w:val="00CA2E16"/>
    <w:rsid w:val="00CA51D2"/>
    <w:rsid w:val="00CA5332"/>
    <w:rsid w:val="00CB4F51"/>
    <w:rsid w:val="00CC3A09"/>
    <w:rsid w:val="00CD2C87"/>
    <w:rsid w:val="00CE03A8"/>
    <w:rsid w:val="00CE31C5"/>
    <w:rsid w:val="00CE3D94"/>
    <w:rsid w:val="00CE57E4"/>
    <w:rsid w:val="00CE592A"/>
    <w:rsid w:val="00CF7322"/>
    <w:rsid w:val="00D0206A"/>
    <w:rsid w:val="00D07F2E"/>
    <w:rsid w:val="00D17F03"/>
    <w:rsid w:val="00D21965"/>
    <w:rsid w:val="00D252BB"/>
    <w:rsid w:val="00D26D72"/>
    <w:rsid w:val="00D27FAF"/>
    <w:rsid w:val="00D30422"/>
    <w:rsid w:val="00D30CDA"/>
    <w:rsid w:val="00D325AF"/>
    <w:rsid w:val="00D35F4E"/>
    <w:rsid w:val="00D407E0"/>
    <w:rsid w:val="00D43853"/>
    <w:rsid w:val="00D45F71"/>
    <w:rsid w:val="00D51F9C"/>
    <w:rsid w:val="00D62DAE"/>
    <w:rsid w:val="00D637FB"/>
    <w:rsid w:val="00D728DD"/>
    <w:rsid w:val="00D735F1"/>
    <w:rsid w:val="00D757CF"/>
    <w:rsid w:val="00D762F0"/>
    <w:rsid w:val="00D76C36"/>
    <w:rsid w:val="00D81AB5"/>
    <w:rsid w:val="00D82DAB"/>
    <w:rsid w:val="00D87020"/>
    <w:rsid w:val="00D94214"/>
    <w:rsid w:val="00DA293C"/>
    <w:rsid w:val="00DB3911"/>
    <w:rsid w:val="00DC11C4"/>
    <w:rsid w:val="00DC16F8"/>
    <w:rsid w:val="00DC23A9"/>
    <w:rsid w:val="00DC3C14"/>
    <w:rsid w:val="00DD422A"/>
    <w:rsid w:val="00DD655A"/>
    <w:rsid w:val="00DE65E6"/>
    <w:rsid w:val="00DE7B58"/>
    <w:rsid w:val="00DF102B"/>
    <w:rsid w:val="00E01FDA"/>
    <w:rsid w:val="00E058BA"/>
    <w:rsid w:val="00E06408"/>
    <w:rsid w:val="00E118FE"/>
    <w:rsid w:val="00E11E2C"/>
    <w:rsid w:val="00E12D93"/>
    <w:rsid w:val="00E23E6B"/>
    <w:rsid w:val="00E240B2"/>
    <w:rsid w:val="00E265D1"/>
    <w:rsid w:val="00E26702"/>
    <w:rsid w:val="00E340AB"/>
    <w:rsid w:val="00E34537"/>
    <w:rsid w:val="00E37AAB"/>
    <w:rsid w:val="00E40FB5"/>
    <w:rsid w:val="00E4539C"/>
    <w:rsid w:val="00E45DBD"/>
    <w:rsid w:val="00E50CC3"/>
    <w:rsid w:val="00E553D2"/>
    <w:rsid w:val="00E55E69"/>
    <w:rsid w:val="00E56295"/>
    <w:rsid w:val="00E570E6"/>
    <w:rsid w:val="00E61F0A"/>
    <w:rsid w:val="00E64E86"/>
    <w:rsid w:val="00E77F98"/>
    <w:rsid w:val="00E80446"/>
    <w:rsid w:val="00E82C0E"/>
    <w:rsid w:val="00E82E83"/>
    <w:rsid w:val="00E84683"/>
    <w:rsid w:val="00E84B0C"/>
    <w:rsid w:val="00EA691B"/>
    <w:rsid w:val="00EA75D7"/>
    <w:rsid w:val="00EB1D2C"/>
    <w:rsid w:val="00EB259C"/>
    <w:rsid w:val="00EB2E7A"/>
    <w:rsid w:val="00EB437B"/>
    <w:rsid w:val="00EB498E"/>
    <w:rsid w:val="00EB49E0"/>
    <w:rsid w:val="00EB4F04"/>
    <w:rsid w:val="00EC03EA"/>
    <w:rsid w:val="00EC0B79"/>
    <w:rsid w:val="00EC5206"/>
    <w:rsid w:val="00ED0712"/>
    <w:rsid w:val="00ED557A"/>
    <w:rsid w:val="00EE2EE3"/>
    <w:rsid w:val="00EE347A"/>
    <w:rsid w:val="00EE3B3F"/>
    <w:rsid w:val="00EF2C75"/>
    <w:rsid w:val="00EF685D"/>
    <w:rsid w:val="00F05AAE"/>
    <w:rsid w:val="00F15991"/>
    <w:rsid w:val="00F16B95"/>
    <w:rsid w:val="00F16BB6"/>
    <w:rsid w:val="00F203FB"/>
    <w:rsid w:val="00F20E30"/>
    <w:rsid w:val="00F230D7"/>
    <w:rsid w:val="00F24264"/>
    <w:rsid w:val="00F24E12"/>
    <w:rsid w:val="00F31282"/>
    <w:rsid w:val="00F33DCB"/>
    <w:rsid w:val="00F34023"/>
    <w:rsid w:val="00F407F3"/>
    <w:rsid w:val="00F41F48"/>
    <w:rsid w:val="00F45977"/>
    <w:rsid w:val="00F46BAB"/>
    <w:rsid w:val="00F47865"/>
    <w:rsid w:val="00F47A4E"/>
    <w:rsid w:val="00F601EE"/>
    <w:rsid w:val="00F61DE4"/>
    <w:rsid w:val="00F737C7"/>
    <w:rsid w:val="00F74374"/>
    <w:rsid w:val="00F76074"/>
    <w:rsid w:val="00F85291"/>
    <w:rsid w:val="00F87B51"/>
    <w:rsid w:val="00F87C26"/>
    <w:rsid w:val="00F91EC5"/>
    <w:rsid w:val="00F933FE"/>
    <w:rsid w:val="00F935DD"/>
    <w:rsid w:val="00F97BF3"/>
    <w:rsid w:val="00F97F7D"/>
    <w:rsid w:val="00FA01F8"/>
    <w:rsid w:val="00FA1FC2"/>
    <w:rsid w:val="00FA6DB2"/>
    <w:rsid w:val="00FB3E6D"/>
    <w:rsid w:val="00FC2110"/>
    <w:rsid w:val="00FC3247"/>
    <w:rsid w:val="00FC5C17"/>
    <w:rsid w:val="00FC6CAF"/>
    <w:rsid w:val="00FE03C5"/>
    <w:rsid w:val="00FE04F2"/>
    <w:rsid w:val="00FE2FEB"/>
    <w:rsid w:val="00FE5C49"/>
    <w:rsid w:val="00FE6597"/>
    <w:rsid w:val="00FE75D2"/>
    <w:rsid w:val="00FF39D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6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3">
    <w:name w:val="Table Grid"/>
    <w:basedOn w:val="a1"/>
    <w:uiPriority w:val="99"/>
    <w:rsid w:val="0063316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440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34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4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6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3">
    <w:name w:val="Table Grid"/>
    <w:basedOn w:val="a1"/>
    <w:uiPriority w:val="99"/>
    <w:rsid w:val="0063316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440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34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CF2B-45D3-46FD-98CF-DD748DEC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10</cp:revision>
  <dcterms:created xsi:type="dcterms:W3CDTF">2021-08-26T05:15:00Z</dcterms:created>
  <dcterms:modified xsi:type="dcterms:W3CDTF">2021-09-29T13:34:00Z</dcterms:modified>
</cp:coreProperties>
</file>