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D45" w:rsidRDefault="00D62D45" w:rsidP="00D62D45">
      <w:pPr>
        <w:widowControl/>
        <w:jc w:val="center"/>
        <w:rPr>
          <w:rFonts w:ascii="Times New Roman" w:eastAsia="Calibri" w:hAnsi="Times New Roman" w:cs="Times New Roman"/>
          <w:b/>
          <w:color w:val="auto"/>
          <w:u w:val="single"/>
          <w:lang w:eastAsia="en-US" w:bidi="ar-SA"/>
        </w:rPr>
      </w:pPr>
      <w:r w:rsidRPr="0058364C">
        <w:rPr>
          <w:rFonts w:ascii="Times New Roman" w:eastAsia="Calibri" w:hAnsi="Times New Roman" w:cs="Times New Roman"/>
          <w:b/>
          <w:color w:val="auto"/>
          <w:u w:val="single"/>
          <w:lang w:eastAsia="en-US" w:bidi="ar-SA"/>
        </w:rPr>
        <w:t>Рабочая программа учебного предмета «</w:t>
      </w:r>
      <w:r>
        <w:rPr>
          <w:rFonts w:ascii="Times New Roman" w:eastAsia="Calibri" w:hAnsi="Times New Roman" w:cs="Times New Roman"/>
          <w:b/>
          <w:color w:val="auto"/>
          <w:u w:val="single"/>
          <w:lang w:eastAsia="en-US" w:bidi="ar-SA"/>
        </w:rPr>
        <w:t>Химия</w:t>
      </w:r>
      <w:r w:rsidRPr="0058364C">
        <w:rPr>
          <w:rFonts w:ascii="Times New Roman" w:eastAsia="Calibri" w:hAnsi="Times New Roman" w:cs="Times New Roman"/>
          <w:b/>
          <w:color w:val="auto"/>
          <w:u w:val="single"/>
          <w:lang w:eastAsia="en-US" w:bidi="ar-SA"/>
        </w:rPr>
        <w:t xml:space="preserve">» </w:t>
      </w:r>
    </w:p>
    <w:p w:rsidR="00D62D45" w:rsidRDefault="00D62D45" w:rsidP="00D62D45">
      <w:pPr>
        <w:widowControl/>
        <w:shd w:val="clear" w:color="auto" w:fill="FFFFFF"/>
        <w:spacing w:before="14"/>
        <w:ind w:right="106" w:firstLine="567"/>
        <w:jc w:val="center"/>
        <w:rPr>
          <w:rFonts w:ascii="Times New Roman" w:eastAsia="Calibri" w:hAnsi="Times New Roman" w:cs="Times New Roman"/>
          <w:b/>
          <w:color w:val="auto"/>
          <w:spacing w:val="5"/>
          <w:lang w:eastAsia="en-US" w:bidi="ar-SA"/>
        </w:rPr>
      </w:pPr>
      <w:r>
        <w:rPr>
          <w:rFonts w:ascii="Times New Roman" w:eastAsia="Calibri" w:hAnsi="Times New Roman" w:cs="Times New Roman"/>
          <w:b/>
          <w:color w:val="auto"/>
          <w:spacing w:val="5"/>
          <w:lang w:eastAsia="en-US" w:bidi="ar-SA"/>
        </w:rPr>
        <w:t>10-11 класс</w:t>
      </w:r>
    </w:p>
    <w:p w:rsidR="00D62D45" w:rsidRDefault="00D62D45" w:rsidP="00D62D45">
      <w:pPr>
        <w:widowControl/>
        <w:shd w:val="clear" w:color="auto" w:fill="FFFFFF"/>
        <w:spacing w:before="14"/>
        <w:ind w:right="106" w:firstLine="567"/>
        <w:jc w:val="center"/>
        <w:rPr>
          <w:rFonts w:ascii="Times New Roman" w:eastAsia="Calibri" w:hAnsi="Times New Roman" w:cs="Times New Roman"/>
          <w:b/>
          <w:color w:val="auto"/>
          <w:spacing w:val="5"/>
          <w:lang w:eastAsia="en-US" w:bidi="ar-SA"/>
        </w:rPr>
      </w:pPr>
    </w:p>
    <w:p w:rsidR="00D62D45" w:rsidRPr="00735596" w:rsidRDefault="00D62D45" w:rsidP="00D62D45">
      <w:pPr>
        <w:pStyle w:val="a3"/>
        <w:widowControl/>
        <w:numPr>
          <w:ilvl w:val="3"/>
          <w:numId w:val="2"/>
        </w:numPr>
        <w:suppressAutoHyphens/>
        <w:ind w:left="1276" w:firstLine="0"/>
        <w:jc w:val="center"/>
        <w:rPr>
          <w:rFonts w:ascii="Times New Roman" w:eastAsia="Times New Roman" w:hAnsi="Times New Roman" w:cs="Calibri"/>
          <w:b/>
          <w:color w:val="auto"/>
          <w:u w:val="single"/>
          <w:lang w:bidi="ar-SA"/>
        </w:rPr>
      </w:pPr>
      <w:r w:rsidRPr="00735596">
        <w:rPr>
          <w:rFonts w:ascii="Times New Roman" w:eastAsia="Times New Roman" w:hAnsi="Times New Roman" w:cs="Calibri"/>
          <w:b/>
          <w:color w:val="auto"/>
          <w:u w:val="single"/>
          <w:lang w:bidi="ar-SA"/>
        </w:rPr>
        <w:t>ПЛАНИРУЕМЫЕ РЕЗУЛЬТАТЫ</w:t>
      </w:r>
    </w:p>
    <w:p w:rsidR="00D62D45" w:rsidRPr="00735596" w:rsidRDefault="00D62D45" w:rsidP="00D62D45">
      <w:pPr>
        <w:widowControl/>
        <w:suppressAutoHyphens/>
        <w:jc w:val="center"/>
        <w:rPr>
          <w:rFonts w:ascii="Times New Roman" w:eastAsia="Times New Roman" w:hAnsi="Times New Roman" w:cs="Calibri"/>
          <w:b/>
          <w:color w:val="auto"/>
          <w:lang w:bidi="ar-SA"/>
        </w:rPr>
      </w:pPr>
    </w:p>
    <w:p w:rsidR="00D62D45" w:rsidRPr="00735596" w:rsidRDefault="00D62D45" w:rsidP="00D62D45">
      <w:pPr>
        <w:widowControl/>
        <w:suppressAutoHyphens/>
        <w:jc w:val="center"/>
        <w:rPr>
          <w:rFonts w:ascii="Times New Roman" w:eastAsia="Times New Roman" w:hAnsi="Times New Roman" w:cs="Calibri"/>
          <w:b/>
          <w:color w:val="auto"/>
          <w:lang w:bidi="ar-SA"/>
        </w:rPr>
      </w:pPr>
    </w:p>
    <w:p w:rsidR="00D62D45" w:rsidRPr="00735596" w:rsidRDefault="00D62D45" w:rsidP="00D62D45">
      <w:pPr>
        <w:widowControl/>
        <w:suppressAutoHyphens/>
        <w:jc w:val="both"/>
        <w:rPr>
          <w:rFonts w:ascii="Times New Roman" w:eastAsia="Times New Roman" w:hAnsi="Times New Roman" w:cs="Calibri"/>
          <w:b/>
          <w:color w:val="auto"/>
          <w:lang w:bidi="ar-SA"/>
        </w:rPr>
      </w:pPr>
      <w:r w:rsidRPr="00735596">
        <w:rPr>
          <w:rFonts w:ascii="Times New Roman" w:eastAsia="Times New Roman" w:hAnsi="Times New Roman" w:cs="Calibri"/>
          <w:b/>
          <w:color w:val="auto"/>
          <w:lang w:bidi="ar-SA"/>
        </w:rPr>
        <w:t>Личностные результаты:</w:t>
      </w:r>
    </w:p>
    <w:p w:rsidR="00D62D45" w:rsidRPr="00735596" w:rsidRDefault="00D62D45" w:rsidP="00D62D45">
      <w:pPr>
        <w:widowControl/>
        <w:suppressAutoHyphens/>
        <w:jc w:val="both"/>
        <w:rPr>
          <w:rFonts w:ascii="Times New Roman" w:eastAsia="Times New Roman" w:hAnsi="Times New Roman" w:cs="Calibri"/>
          <w:color w:val="auto"/>
          <w:lang w:bidi="ar-SA"/>
        </w:rPr>
      </w:pPr>
      <w:r w:rsidRPr="00735596">
        <w:rPr>
          <w:rFonts w:ascii="Times New Roman" w:eastAsia="Times New Roman" w:hAnsi="Times New Roman" w:cs="Calibri"/>
          <w:color w:val="auto"/>
          <w:lang w:bidi="ar-SA"/>
        </w:rPr>
        <w:t>формирование целостного мировоззрения, соответствующего современному уровню развития химии как науки и общественной практики, а также социальному, культурному, языковому и духовному многообразию современного мира;</w:t>
      </w:r>
    </w:p>
    <w:p w:rsidR="00D62D45" w:rsidRPr="00735596" w:rsidRDefault="00D62D45" w:rsidP="00D62D45">
      <w:pPr>
        <w:widowControl/>
        <w:suppressAutoHyphens/>
        <w:jc w:val="both"/>
        <w:rPr>
          <w:rFonts w:ascii="Times New Roman" w:eastAsia="Times New Roman" w:hAnsi="Times New Roman" w:cs="Calibri"/>
          <w:color w:val="auto"/>
          <w:lang w:bidi="ar-SA"/>
        </w:rPr>
      </w:pPr>
      <w:r w:rsidRPr="00735596">
        <w:rPr>
          <w:rFonts w:ascii="Times New Roman" w:eastAsia="Times New Roman" w:hAnsi="Times New Roman" w:cs="Calibri"/>
          <w:color w:val="auto"/>
          <w:lang w:bidi="ar-SA"/>
        </w:rPr>
        <w:t>формирование ответственного отношения к учению, готовности и способности к саморазвитию и самообразованию на основе мотивации к обучению и познанию, выбору будущей профессии;</w:t>
      </w:r>
    </w:p>
    <w:p w:rsidR="00D62D45" w:rsidRPr="00735596" w:rsidRDefault="00D62D45" w:rsidP="00D62D45">
      <w:pPr>
        <w:widowControl/>
        <w:suppressAutoHyphens/>
        <w:jc w:val="both"/>
        <w:rPr>
          <w:rFonts w:ascii="Times New Roman" w:eastAsia="Times New Roman" w:hAnsi="Times New Roman" w:cs="Calibri"/>
          <w:color w:val="auto"/>
          <w:lang w:bidi="ar-SA"/>
        </w:rPr>
      </w:pPr>
      <w:r w:rsidRPr="00735596">
        <w:rPr>
          <w:rFonts w:ascii="Times New Roman" w:eastAsia="Times New Roman" w:hAnsi="Times New Roman" w:cs="Calibri"/>
          <w:color w:val="auto"/>
          <w:lang w:bidi="ar-SA"/>
        </w:rPr>
        <w:t>формирование чувства гордости за российскую химическую науку;</w:t>
      </w:r>
    </w:p>
    <w:p w:rsidR="00D62D45" w:rsidRPr="00735596" w:rsidRDefault="00D62D45" w:rsidP="00D62D45">
      <w:pPr>
        <w:widowControl/>
        <w:suppressAutoHyphens/>
        <w:jc w:val="both"/>
        <w:rPr>
          <w:rFonts w:ascii="Times New Roman" w:eastAsia="Times New Roman" w:hAnsi="Times New Roman" w:cs="Calibri"/>
          <w:color w:val="auto"/>
          <w:lang w:bidi="ar-SA"/>
        </w:rPr>
      </w:pPr>
      <w:r w:rsidRPr="00735596">
        <w:rPr>
          <w:rFonts w:ascii="Times New Roman" w:eastAsia="Times New Roman" w:hAnsi="Times New Roman" w:cs="Calibri"/>
          <w:color w:val="auto"/>
          <w:lang w:bidi="ar-SA"/>
        </w:rPr>
        <w:t>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rsidR="00D62D45" w:rsidRPr="00735596" w:rsidRDefault="00D62D45" w:rsidP="00D62D45">
      <w:pPr>
        <w:widowControl/>
        <w:suppressAutoHyphens/>
        <w:jc w:val="both"/>
        <w:rPr>
          <w:rFonts w:ascii="Times New Roman" w:eastAsia="Times New Roman" w:hAnsi="Times New Roman" w:cs="Calibri"/>
          <w:color w:val="auto"/>
          <w:lang w:bidi="ar-SA"/>
        </w:rPr>
      </w:pPr>
      <w:r w:rsidRPr="00735596">
        <w:rPr>
          <w:rFonts w:ascii="Times New Roman" w:eastAsia="Times New Roman" w:hAnsi="Times New Roman" w:cs="Calibri"/>
          <w:color w:val="auto"/>
          <w:lang w:bidi="ar-SA"/>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D62D45" w:rsidRPr="00735596" w:rsidRDefault="00D62D45" w:rsidP="00D62D45">
      <w:pPr>
        <w:widowControl/>
        <w:suppressAutoHyphens/>
        <w:jc w:val="both"/>
        <w:rPr>
          <w:rFonts w:ascii="Times New Roman" w:eastAsia="Times New Roman" w:hAnsi="Times New Roman" w:cs="Calibri"/>
          <w:color w:val="auto"/>
          <w:lang w:bidi="ar-SA"/>
        </w:rPr>
      </w:pPr>
      <w:r w:rsidRPr="00735596">
        <w:rPr>
          <w:rFonts w:ascii="Times New Roman" w:eastAsia="Times New Roman" w:hAnsi="Times New Roman" w:cs="Calibri"/>
          <w:color w:val="auto"/>
          <w:lang w:bidi="ar-SA"/>
        </w:rPr>
        <w:t>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rsidR="00D62D45" w:rsidRPr="00735596" w:rsidRDefault="00D62D45" w:rsidP="00D62D45">
      <w:pPr>
        <w:widowControl/>
        <w:suppressAutoHyphens/>
        <w:jc w:val="both"/>
        <w:rPr>
          <w:rFonts w:ascii="Times New Roman" w:eastAsia="Times New Roman" w:hAnsi="Times New Roman" w:cs="Calibri"/>
          <w:color w:val="auto"/>
          <w:lang w:bidi="ar-SA"/>
        </w:rPr>
      </w:pPr>
      <w:r w:rsidRPr="00735596">
        <w:rPr>
          <w:rFonts w:ascii="Times New Roman" w:eastAsia="Times New Roman" w:hAnsi="Times New Roman" w:cs="Calibri"/>
          <w:color w:val="auto"/>
          <w:lang w:bidi="ar-SA"/>
        </w:rPr>
        <w:t>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w:t>
      </w:r>
    </w:p>
    <w:p w:rsidR="00D62D45" w:rsidRPr="00735596" w:rsidRDefault="00D62D45" w:rsidP="00D62D45">
      <w:pPr>
        <w:widowControl/>
        <w:suppressAutoHyphens/>
        <w:jc w:val="both"/>
        <w:rPr>
          <w:rFonts w:ascii="Times New Roman" w:eastAsia="Times New Roman" w:hAnsi="Times New Roman" w:cs="Calibri"/>
          <w:color w:val="auto"/>
          <w:lang w:bidi="ar-SA"/>
        </w:rPr>
      </w:pPr>
      <w:r w:rsidRPr="00735596">
        <w:rPr>
          <w:rFonts w:ascii="Times New Roman" w:eastAsia="Times New Roman" w:hAnsi="Times New Roman" w:cs="Calibri"/>
          <w:color w:val="auto"/>
          <w:lang w:bidi="ar-SA"/>
        </w:rPr>
        <w:t xml:space="preserve">развитие способности к решению творческих задач, умения находить адекватные способы поведения и взаимодействия с партнерами во время учебной и </w:t>
      </w:r>
      <w:proofErr w:type="spellStart"/>
      <w:r w:rsidRPr="00735596">
        <w:rPr>
          <w:rFonts w:ascii="Times New Roman" w:eastAsia="Times New Roman" w:hAnsi="Times New Roman" w:cs="Calibri"/>
          <w:color w:val="auto"/>
          <w:lang w:bidi="ar-SA"/>
        </w:rPr>
        <w:t>внеучебной</w:t>
      </w:r>
      <w:proofErr w:type="spellEnd"/>
      <w:r w:rsidRPr="00735596">
        <w:rPr>
          <w:rFonts w:ascii="Times New Roman" w:eastAsia="Times New Roman" w:hAnsi="Times New Roman" w:cs="Calibri"/>
          <w:color w:val="auto"/>
          <w:lang w:bidi="ar-SA"/>
        </w:rPr>
        <w:t xml:space="preserve"> деятельности, способности оценивать проблемные ситуации и оперативно принимать ответственные решения в различных продуктивных видах деятельности (учебная, поисково-исследовательская, проектная, и др.)</w:t>
      </w:r>
    </w:p>
    <w:p w:rsidR="00D62D45" w:rsidRPr="00735596" w:rsidRDefault="00D62D45" w:rsidP="00D62D45">
      <w:pPr>
        <w:widowControl/>
        <w:suppressAutoHyphens/>
        <w:jc w:val="both"/>
        <w:rPr>
          <w:rFonts w:ascii="Times New Roman" w:eastAsia="Times New Roman" w:hAnsi="Times New Roman" w:cs="Calibri"/>
          <w:color w:val="auto"/>
          <w:lang w:bidi="ar-SA"/>
        </w:rPr>
      </w:pPr>
    </w:p>
    <w:p w:rsidR="00D62D45" w:rsidRPr="00735596" w:rsidRDefault="00D62D45" w:rsidP="00D62D45">
      <w:pPr>
        <w:widowControl/>
        <w:suppressAutoHyphens/>
        <w:jc w:val="both"/>
        <w:rPr>
          <w:rFonts w:ascii="Times New Roman" w:eastAsia="Times New Roman" w:hAnsi="Times New Roman" w:cs="Calibri"/>
          <w:b/>
          <w:color w:val="auto"/>
          <w:lang w:bidi="ar-SA"/>
        </w:rPr>
      </w:pPr>
      <w:proofErr w:type="spellStart"/>
      <w:r w:rsidRPr="00735596">
        <w:rPr>
          <w:rFonts w:ascii="Times New Roman" w:eastAsia="Times New Roman" w:hAnsi="Times New Roman" w:cs="Calibri"/>
          <w:b/>
          <w:color w:val="auto"/>
          <w:lang w:bidi="ar-SA"/>
        </w:rPr>
        <w:t>Метапредметные</w:t>
      </w:r>
      <w:proofErr w:type="spellEnd"/>
      <w:r w:rsidRPr="00735596">
        <w:rPr>
          <w:rFonts w:ascii="Times New Roman" w:eastAsia="Times New Roman" w:hAnsi="Times New Roman" w:cs="Calibri"/>
          <w:b/>
          <w:color w:val="auto"/>
          <w:lang w:bidi="ar-SA"/>
        </w:rPr>
        <w:t xml:space="preserve"> результаты:</w:t>
      </w:r>
    </w:p>
    <w:p w:rsidR="00D62D45" w:rsidRPr="00735596" w:rsidRDefault="00D62D45" w:rsidP="00D62D45">
      <w:pPr>
        <w:widowControl/>
        <w:suppressAutoHyphens/>
        <w:jc w:val="both"/>
        <w:rPr>
          <w:rFonts w:ascii="Times New Roman" w:eastAsia="Times New Roman" w:hAnsi="Times New Roman" w:cs="Calibri"/>
          <w:color w:val="auto"/>
          <w:lang w:bidi="ar-SA"/>
        </w:rPr>
      </w:pPr>
      <w:r w:rsidRPr="00735596">
        <w:rPr>
          <w:rFonts w:ascii="Times New Roman" w:eastAsia="Times New Roman" w:hAnsi="Times New Roman" w:cs="Calibri"/>
          <w:color w:val="auto"/>
          <w:lang w:bidi="ar-SA"/>
        </w:rPr>
        <w:t>овладение навыками самостоятельного приобретения новых знаний, организации учебной деятельности, поиска средств её осуществления;</w:t>
      </w:r>
    </w:p>
    <w:p w:rsidR="00D62D45" w:rsidRPr="00735596" w:rsidRDefault="00D62D45" w:rsidP="00D62D45">
      <w:pPr>
        <w:widowControl/>
        <w:suppressAutoHyphens/>
        <w:jc w:val="both"/>
        <w:rPr>
          <w:rFonts w:ascii="Times New Roman" w:eastAsia="Times New Roman" w:hAnsi="Times New Roman" w:cs="Calibri"/>
          <w:color w:val="auto"/>
          <w:lang w:bidi="ar-SA"/>
        </w:rPr>
      </w:pPr>
      <w:r w:rsidRPr="00735596">
        <w:rPr>
          <w:rFonts w:ascii="Times New Roman" w:eastAsia="Times New Roman" w:hAnsi="Times New Roman" w:cs="Calibri"/>
          <w:color w:val="auto"/>
          <w:lang w:bidi="ar-SA"/>
        </w:rPr>
        <w:t>умение планировать пути достижения целей на основе самостоятельного анализа условий и средств достижения этих целей,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w:t>
      </w:r>
    </w:p>
    <w:p w:rsidR="00D62D45" w:rsidRPr="00735596" w:rsidRDefault="00D62D45" w:rsidP="00D62D45">
      <w:pPr>
        <w:widowControl/>
        <w:suppressAutoHyphens/>
        <w:jc w:val="both"/>
        <w:rPr>
          <w:rFonts w:ascii="Times New Roman" w:eastAsia="Times New Roman" w:hAnsi="Times New Roman" w:cs="Calibri"/>
          <w:color w:val="auto"/>
          <w:lang w:bidi="ar-SA"/>
        </w:rPr>
      </w:pPr>
      <w:r w:rsidRPr="00735596">
        <w:rPr>
          <w:rFonts w:ascii="Times New Roman" w:eastAsia="Times New Roman" w:hAnsi="Times New Roman" w:cs="Calibri"/>
          <w:color w:val="auto"/>
          <w:lang w:bidi="ar-SA"/>
        </w:rPr>
        <w:t>понимание проблемы, умение ставить вопросы, выдвигать гипотезу, давать определения понятиям, классифицировать, структурировать материал, проводить эксперименты, аргументировать собственную позицию, формулировать выводы и заключения;</w:t>
      </w:r>
    </w:p>
    <w:p w:rsidR="00D62D45" w:rsidRPr="00735596" w:rsidRDefault="00D62D45" w:rsidP="00D62D45">
      <w:pPr>
        <w:widowControl/>
        <w:suppressAutoHyphens/>
        <w:jc w:val="both"/>
        <w:rPr>
          <w:rFonts w:ascii="Times New Roman" w:eastAsia="Times New Roman" w:hAnsi="Times New Roman" w:cs="Calibri"/>
          <w:color w:val="auto"/>
          <w:lang w:bidi="ar-SA"/>
        </w:rPr>
      </w:pPr>
      <w:r w:rsidRPr="00735596">
        <w:rPr>
          <w:rFonts w:ascii="Times New Roman" w:eastAsia="Times New Roman" w:hAnsi="Times New Roman" w:cs="Calibri"/>
          <w:color w:val="auto"/>
          <w:lang w:bidi="ar-SA"/>
        </w:rPr>
        <w:t>формирование и развитие компетентности в области использования инструментов и технических средств информационных технологий (компьютеров и программного обеспечения) как инструментальной основы развития коммуникативных и познавательных универсальных учебных действий;</w:t>
      </w:r>
    </w:p>
    <w:p w:rsidR="00D62D45" w:rsidRPr="00735596" w:rsidRDefault="00D62D45" w:rsidP="00D62D45">
      <w:pPr>
        <w:widowControl/>
        <w:suppressAutoHyphens/>
        <w:jc w:val="both"/>
        <w:rPr>
          <w:rFonts w:ascii="Times New Roman" w:eastAsia="Times New Roman" w:hAnsi="Times New Roman" w:cs="Calibri"/>
          <w:color w:val="auto"/>
          <w:lang w:bidi="ar-SA"/>
        </w:rPr>
      </w:pPr>
      <w:r w:rsidRPr="00735596">
        <w:rPr>
          <w:rFonts w:ascii="Times New Roman" w:eastAsia="Times New Roman" w:hAnsi="Times New Roman" w:cs="Calibri"/>
          <w:color w:val="auto"/>
          <w:lang w:bidi="ar-SA"/>
        </w:rPr>
        <w:t>умение извлекать информацию из различных источников (включая средства массовой информации, компакт-диски учебного назначения, ресурсы сети Интернет), умение свободно пользоваться справочной литературой, в том числе и на электронных носителях, соблюдать нормы информационной избирательности, этики;</w:t>
      </w:r>
    </w:p>
    <w:p w:rsidR="00D62D45" w:rsidRPr="00735596" w:rsidRDefault="00D62D45" w:rsidP="00D62D45">
      <w:pPr>
        <w:widowControl/>
        <w:suppressAutoHyphens/>
        <w:jc w:val="both"/>
        <w:rPr>
          <w:rFonts w:ascii="Times New Roman" w:eastAsia="Times New Roman" w:hAnsi="Times New Roman" w:cs="Calibri"/>
          <w:color w:val="auto"/>
          <w:lang w:bidi="ar-SA"/>
        </w:rPr>
      </w:pPr>
      <w:r w:rsidRPr="00735596">
        <w:rPr>
          <w:rFonts w:ascii="Times New Roman" w:eastAsia="Times New Roman" w:hAnsi="Times New Roman" w:cs="Calibri"/>
          <w:color w:val="auto"/>
          <w:lang w:bidi="ar-SA"/>
        </w:rPr>
        <w:t>умение на практике пользоваться основными логическими приемами, методами наблюдения, моделирования, объяснения, решения проблем, прогнозирования и др.;</w:t>
      </w:r>
    </w:p>
    <w:p w:rsidR="00D62D45" w:rsidRPr="00735596" w:rsidRDefault="00D62D45" w:rsidP="00D62D45">
      <w:pPr>
        <w:widowControl/>
        <w:suppressAutoHyphens/>
        <w:jc w:val="both"/>
        <w:rPr>
          <w:rFonts w:ascii="Times New Roman" w:eastAsia="Times New Roman" w:hAnsi="Times New Roman" w:cs="Calibri"/>
          <w:color w:val="auto"/>
          <w:lang w:bidi="ar-SA"/>
        </w:rPr>
      </w:pPr>
      <w:r w:rsidRPr="00735596">
        <w:rPr>
          <w:rFonts w:ascii="Times New Roman" w:eastAsia="Times New Roman" w:hAnsi="Times New Roman" w:cs="Calibri"/>
          <w:color w:val="auto"/>
          <w:lang w:bidi="ar-SA"/>
        </w:rPr>
        <w:lastRenderedPageBreak/>
        <w:t>умение организовать свою жизнь в соответствии с представлениями о здоровом образе жизни, правах и обязанностях гражданина, ценностях бытия, культуры и социального взаимодействия;</w:t>
      </w:r>
    </w:p>
    <w:p w:rsidR="00D62D45" w:rsidRPr="00735596" w:rsidRDefault="00D62D45" w:rsidP="00D62D45">
      <w:pPr>
        <w:widowControl/>
        <w:suppressAutoHyphens/>
        <w:jc w:val="both"/>
        <w:rPr>
          <w:rFonts w:ascii="Times New Roman" w:eastAsia="Times New Roman" w:hAnsi="Times New Roman" w:cs="Calibri"/>
          <w:color w:val="auto"/>
          <w:lang w:bidi="ar-SA"/>
        </w:rPr>
      </w:pPr>
      <w:r w:rsidRPr="00735596">
        <w:rPr>
          <w:rFonts w:ascii="Times New Roman" w:eastAsia="Times New Roman" w:hAnsi="Times New Roman" w:cs="Calibri"/>
          <w:color w:val="auto"/>
          <w:lang w:bidi="ar-SA"/>
        </w:rPr>
        <w:t>умение выполнять познавательные и практические задания, в том числе проектные;</w:t>
      </w:r>
    </w:p>
    <w:p w:rsidR="00D62D45" w:rsidRPr="00735596" w:rsidRDefault="00D62D45" w:rsidP="00D62D45">
      <w:pPr>
        <w:widowControl/>
        <w:suppressAutoHyphens/>
        <w:jc w:val="both"/>
        <w:rPr>
          <w:rFonts w:ascii="Times New Roman" w:eastAsia="Times New Roman" w:hAnsi="Times New Roman" w:cs="Calibri"/>
          <w:color w:val="auto"/>
          <w:lang w:bidi="ar-SA"/>
        </w:rPr>
      </w:pPr>
      <w:r w:rsidRPr="00735596">
        <w:rPr>
          <w:rFonts w:ascii="Times New Roman" w:eastAsia="Times New Roman" w:hAnsi="Times New Roman" w:cs="Calibri"/>
          <w:color w:val="auto"/>
          <w:lang w:bidi="ar-SA"/>
        </w:rPr>
        <w:t>формирование умения самостоятельно и аргументировано оценивать свои действия и действия одноклассников, содержательно обосновывая правильность  или ошибочность результата, а также свои возможности в достижении цели определенной сложности;</w:t>
      </w:r>
    </w:p>
    <w:p w:rsidR="00D62D45" w:rsidRPr="00735596" w:rsidRDefault="00D62D45" w:rsidP="00D62D45">
      <w:pPr>
        <w:widowControl/>
        <w:suppressAutoHyphens/>
        <w:jc w:val="both"/>
        <w:rPr>
          <w:rFonts w:ascii="Times New Roman" w:eastAsia="Times New Roman" w:hAnsi="Times New Roman" w:cs="Calibri"/>
          <w:color w:val="auto"/>
          <w:lang w:bidi="ar-SA"/>
        </w:rPr>
      </w:pPr>
      <w:r w:rsidRPr="00735596">
        <w:rPr>
          <w:rFonts w:ascii="Times New Roman" w:eastAsia="Times New Roman" w:hAnsi="Times New Roman" w:cs="Calibri"/>
          <w:color w:val="auto"/>
          <w:lang w:bidi="ar-SA"/>
        </w:rPr>
        <w:t>умение работать в группе.</w:t>
      </w:r>
    </w:p>
    <w:p w:rsidR="00D62D45" w:rsidRPr="00735596" w:rsidRDefault="00D62D45" w:rsidP="00D62D45">
      <w:pPr>
        <w:widowControl/>
        <w:suppressAutoHyphens/>
        <w:jc w:val="both"/>
        <w:rPr>
          <w:rFonts w:ascii="Times New Roman" w:eastAsia="Times New Roman" w:hAnsi="Times New Roman" w:cs="Calibri"/>
          <w:color w:val="auto"/>
          <w:lang w:bidi="ar-SA"/>
        </w:rPr>
      </w:pPr>
    </w:p>
    <w:p w:rsidR="00D62D45" w:rsidRPr="00735596" w:rsidRDefault="00D62D45" w:rsidP="00D62D45">
      <w:pPr>
        <w:widowControl/>
        <w:suppressAutoHyphens/>
        <w:jc w:val="both"/>
        <w:rPr>
          <w:rFonts w:ascii="Times New Roman" w:eastAsia="Times New Roman" w:hAnsi="Times New Roman" w:cs="Calibri"/>
          <w:b/>
          <w:color w:val="auto"/>
          <w:lang w:bidi="ar-SA"/>
        </w:rPr>
      </w:pPr>
      <w:r w:rsidRPr="00735596">
        <w:rPr>
          <w:rFonts w:ascii="Times New Roman" w:eastAsia="Times New Roman" w:hAnsi="Times New Roman" w:cs="Calibri"/>
          <w:b/>
          <w:color w:val="auto"/>
          <w:lang w:bidi="ar-SA"/>
        </w:rPr>
        <w:t>Предметные результаты:</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bCs/>
          <w:color w:val="auto"/>
          <w:lang w:eastAsia="ar-SA" w:bidi="ar-SA"/>
        </w:rPr>
        <w:t xml:space="preserve">В результате изучения учебного предмета «Химия»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bCs/>
          <w:color w:val="auto"/>
          <w:lang w:eastAsia="ar-SA" w:bidi="ar-SA"/>
        </w:rPr>
        <w:t xml:space="preserve">в 10 классе  школьник научится: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1) раскрывать на примерах роль химии в формировании современной научной картины мира и в практической деятельности человека;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2) демонстрировать на примерах взаимосвязь между химией и другими естественными науками;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3) раскрывать на примерах положения теории химического строения А.М. Бутлерова;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4)  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5) объяснять причины многообразия веществ на основе общих представлений об их составе и строении;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6) применять правила систематической международной номенклатуры как средства различения и идентификации веществ по их составу и строению;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7) 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8)  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9)  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10)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11)  использовать знания о составе, строении и химических свойствах веще</w:t>
      </w:r>
      <w:proofErr w:type="gramStart"/>
      <w:r w:rsidRPr="00735596">
        <w:rPr>
          <w:rFonts w:ascii="Times New Roman" w:eastAsia="Times New Roman" w:hAnsi="Times New Roman" w:cs="Calibri"/>
          <w:color w:val="auto"/>
          <w:lang w:eastAsia="ar-SA" w:bidi="ar-SA"/>
        </w:rPr>
        <w:t>ств дл</w:t>
      </w:r>
      <w:proofErr w:type="gramEnd"/>
      <w:r w:rsidRPr="00735596">
        <w:rPr>
          <w:rFonts w:ascii="Times New Roman" w:eastAsia="Times New Roman" w:hAnsi="Times New Roman" w:cs="Calibri"/>
          <w:color w:val="auto"/>
          <w:lang w:eastAsia="ar-SA" w:bidi="ar-SA"/>
        </w:rPr>
        <w:t xml:space="preserve">я безопасного применения в практической деятельности;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12)  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13)  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14)  владеть правилами и приемами безопасной работы с химическими веществами и лабораторным оборудованием;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15) 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16) владеть правилами безопасного обращения с едкими, горючими и токсичными веществами, средствами бытовой химии;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lastRenderedPageBreak/>
        <w:t xml:space="preserve">17) осуществлять поиск химической информации по названиям, идентификаторам, структурным формулам веществ;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18)  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gramStart"/>
      <w:r w:rsidRPr="00735596">
        <w:rPr>
          <w:rFonts w:ascii="Times New Roman" w:eastAsia="Times New Roman" w:hAnsi="Times New Roman" w:cs="Calibri"/>
          <w:color w:val="auto"/>
          <w:lang w:eastAsia="ar-SA" w:bidi="ar-SA"/>
        </w:rPr>
        <w:t>естественно-научной</w:t>
      </w:r>
      <w:proofErr w:type="gramEnd"/>
      <w:r w:rsidRPr="00735596">
        <w:rPr>
          <w:rFonts w:ascii="Times New Roman" w:eastAsia="Times New Roman" w:hAnsi="Times New Roman" w:cs="Calibri"/>
          <w:color w:val="auto"/>
          <w:lang w:eastAsia="ar-SA" w:bidi="ar-SA"/>
        </w:rPr>
        <w:t xml:space="preserve"> корректности в целях выявления ошибочных суждений и формирования собственной позиции;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19)  представлять пути решения глобальных проблем, стоящих перед человечеством: экологических, энергетических, сырьевых, и роль химии в решении этих проблем.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bCs/>
          <w:color w:val="auto"/>
          <w:lang w:eastAsia="ar-SA" w:bidi="ar-SA"/>
        </w:rPr>
        <w:t xml:space="preserve">В результате изучения учебного предмета «Химия» в 10 классе школьник получит возможность научиться: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иллюстрировать на примерах становление и эволюцию органической химии как науки на различных исторических этапах ее развития;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 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 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 устанавливать генетическую связь между классами органических веще</w:t>
      </w:r>
      <w:proofErr w:type="gramStart"/>
      <w:r w:rsidRPr="00735596">
        <w:rPr>
          <w:rFonts w:ascii="Times New Roman" w:eastAsia="Times New Roman" w:hAnsi="Times New Roman" w:cs="Calibri"/>
          <w:color w:val="auto"/>
          <w:lang w:eastAsia="ar-SA" w:bidi="ar-SA"/>
        </w:rPr>
        <w:t>ств дл</w:t>
      </w:r>
      <w:proofErr w:type="gramEnd"/>
      <w:r w:rsidRPr="00735596">
        <w:rPr>
          <w:rFonts w:ascii="Times New Roman" w:eastAsia="Times New Roman" w:hAnsi="Times New Roman" w:cs="Calibri"/>
          <w:color w:val="auto"/>
          <w:lang w:eastAsia="ar-SA" w:bidi="ar-SA"/>
        </w:rPr>
        <w:t xml:space="preserve">я обоснования принципиальной возможности получения органических соединений заданного состава и строения;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5) 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 </w:t>
      </w:r>
    </w:p>
    <w:p w:rsidR="00D62D45" w:rsidRPr="00735596" w:rsidRDefault="00D62D45" w:rsidP="00D62D45">
      <w:pPr>
        <w:widowControl/>
        <w:suppressAutoHyphens/>
        <w:jc w:val="both"/>
        <w:rPr>
          <w:rFonts w:ascii="Times New Roman" w:eastAsia="Times New Roman" w:hAnsi="Times New Roman" w:cs="Calibri"/>
          <w:color w:val="auto"/>
          <w:sz w:val="28"/>
          <w:szCs w:val="28"/>
          <w:lang w:eastAsia="ar-SA" w:bidi="ar-SA"/>
        </w:rPr>
      </w:pPr>
    </w:p>
    <w:p w:rsidR="00D62D45" w:rsidRPr="00735596" w:rsidRDefault="00D62D45" w:rsidP="00D62D45">
      <w:pPr>
        <w:pStyle w:val="a3"/>
        <w:widowControl/>
        <w:numPr>
          <w:ilvl w:val="3"/>
          <w:numId w:val="2"/>
        </w:numPr>
        <w:suppressAutoHyphens/>
        <w:jc w:val="center"/>
        <w:rPr>
          <w:rFonts w:ascii="Times New Roman" w:eastAsia="Times New Roman" w:hAnsi="Times New Roman" w:cs="Calibri"/>
          <w:b/>
          <w:color w:val="auto"/>
          <w:lang w:eastAsia="ar-SA" w:bidi="ar-SA"/>
        </w:rPr>
      </w:pPr>
      <w:r w:rsidRPr="00735596">
        <w:rPr>
          <w:rFonts w:ascii="Times New Roman" w:eastAsia="Times New Roman" w:hAnsi="Times New Roman" w:cs="Calibri"/>
          <w:b/>
          <w:color w:val="auto"/>
          <w:lang w:eastAsia="ar-SA" w:bidi="ar-SA"/>
        </w:rPr>
        <w:t xml:space="preserve">СОДЕРЖАНИЕ </w:t>
      </w:r>
    </w:p>
    <w:p w:rsidR="00D62D45" w:rsidRPr="00735596" w:rsidRDefault="00D62D45" w:rsidP="00D62D45">
      <w:pPr>
        <w:widowControl/>
        <w:suppressAutoHyphens/>
        <w:jc w:val="both"/>
        <w:rPr>
          <w:rFonts w:ascii="Times New Roman" w:eastAsia="Times New Roman" w:hAnsi="Times New Roman" w:cs="Calibri"/>
          <w:b/>
          <w:color w:val="auto"/>
          <w:u w:val="single"/>
          <w:lang w:eastAsia="ar-SA" w:bidi="ar-SA"/>
        </w:rPr>
      </w:pPr>
      <w:r w:rsidRPr="00735596">
        <w:rPr>
          <w:rFonts w:ascii="Times New Roman" w:eastAsia="Times New Roman" w:hAnsi="Times New Roman" w:cs="Calibri"/>
          <w:b/>
          <w:color w:val="auto"/>
          <w:u w:val="single"/>
          <w:lang w:eastAsia="ar-SA" w:bidi="ar-SA"/>
        </w:rPr>
        <w:t>10 класс.</w:t>
      </w:r>
    </w:p>
    <w:p w:rsidR="00D62D45" w:rsidRPr="00735596" w:rsidRDefault="00816EFB" w:rsidP="00D62D45">
      <w:pPr>
        <w:widowControl/>
        <w:suppressAutoHyphens/>
        <w:jc w:val="both"/>
        <w:rPr>
          <w:rFonts w:ascii="Times New Roman" w:eastAsia="Times New Roman" w:hAnsi="Times New Roman" w:cs="Calibri"/>
          <w:b/>
          <w:color w:val="auto"/>
          <w:lang w:eastAsia="ar-SA" w:bidi="ar-SA"/>
        </w:rPr>
      </w:pPr>
      <w:r>
        <w:rPr>
          <w:rFonts w:ascii="Times New Roman" w:eastAsia="Times New Roman" w:hAnsi="Times New Roman" w:cs="Calibri"/>
          <w:b/>
          <w:color w:val="auto"/>
          <w:lang w:eastAsia="ar-SA" w:bidi="ar-SA"/>
        </w:rPr>
        <w:t>Введение</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   Предмет органическо</w:t>
      </w:r>
      <w:r w:rsidR="006A440F">
        <w:rPr>
          <w:rFonts w:ascii="Times New Roman" w:eastAsia="Times New Roman" w:hAnsi="Times New Roman" w:cs="Calibri"/>
          <w:color w:val="auto"/>
          <w:lang w:eastAsia="ar-SA" w:bidi="ar-SA"/>
        </w:rPr>
        <w:t>й химии. Органические вещества, формулы,названия</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p>
    <w:p w:rsidR="00D62D45" w:rsidRPr="00735596" w:rsidRDefault="00D62D45" w:rsidP="00D62D45">
      <w:pPr>
        <w:widowControl/>
        <w:suppressAutoHyphens/>
        <w:jc w:val="both"/>
        <w:rPr>
          <w:rFonts w:ascii="Times New Roman" w:eastAsia="Times New Roman" w:hAnsi="Times New Roman" w:cs="Calibri"/>
          <w:b/>
          <w:color w:val="auto"/>
          <w:lang w:eastAsia="ar-SA" w:bidi="ar-SA"/>
        </w:rPr>
      </w:pPr>
      <w:r w:rsidRPr="00735596">
        <w:rPr>
          <w:rFonts w:ascii="Times New Roman" w:eastAsia="Times New Roman" w:hAnsi="Times New Roman" w:cs="Calibri"/>
          <w:b/>
          <w:color w:val="auto"/>
          <w:lang w:eastAsia="ar-SA" w:bidi="ar-SA"/>
        </w:rPr>
        <w:t xml:space="preserve">Тема 1.  Теория строения органических соединений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   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w:t>
      </w:r>
    </w:p>
    <w:p w:rsidR="00D62D45" w:rsidRPr="00735596" w:rsidRDefault="00D62D45" w:rsidP="00D62D45">
      <w:pPr>
        <w:widowControl/>
        <w:suppressAutoHyphens/>
        <w:jc w:val="both"/>
        <w:rPr>
          <w:rFonts w:ascii="Times New Roman" w:eastAsia="Times New Roman" w:hAnsi="Times New Roman" w:cs="Times New Roman"/>
          <w:b/>
          <w:iCs/>
          <w:color w:val="auto"/>
          <w:lang w:eastAsia="ar-SA" w:bidi="ar-SA"/>
        </w:rPr>
      </w:pPr>
      <w:r w:rsidRPr="00735596">
        <w:rPr>
          <w:rFonts w:ascii="Times New Roman" w:eastAsia="Times New Roman" w:hAnsi="Times New Roman" w:cs="Times New Roman"/>
          <w:b/>
          <w:color w:val="auto"/>
          <w:lang w:eastAsia="ar-SA" w:bidi="ar-SA"/>
        </w:rPr>
        <w:t>Тема 2. Углеводороды и их природные источники</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Природный газ. </w:t>
      </w:r>
      <w:proofErr w:type="spellStart"/>
      <w:r w:rsidRPr="00735596">
        <w:rPr>
          <w:rFonts w:ascii="Times New Roman" w:eastAsia="Times New Roman" w:hAnsi="Times New Roman" w:cs="Calibri"/>
          <w:color w:val="auto"/>
          <w:lang w:eastAsia="ar-SA" w:bidi="ar-SA"/>
        </w:rPr>
        <w:t>Алканы</w:t>
      </w:r>
      <w:proofErr w:type="spellEnd"/>
      <w:r w:rsidRPr="00735596">
        <w:rPr>
          <w:rFonts w:ascii="Times New Roman" w:eastAsia="Times New Roman" w:hAnsi="Times New Roman" w:cs="Calibri"/>
          <w:color w:val="auto"/>
          <w:lang w:eastAsia="ar-SA" w:bidi="ar-SA"/>
        </w:rPr>
        <w:t xml:space="preserve">. Природный газ как топливо. Преимущества природного газа перед другими видами топлива. Состав природного газа.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  А л </w:t>
      </w:r>
      <w:proofErr w:type="gramStart"/>
      <w:r w:rsidRPr="00735596">
        <w:rPr>
          <w:rFonts w:ascii="Times New Roman" w:eastAsia="Times New Roman" w:hAnsi="Times New Roman" w:cs="Calibri"/>
          <w:color w:val="auto"/>
          <w:lang w:eastAsia="ar-SA" w:bidi="ar-SA"/>
        </w:rPr>
        <w:t>к</w:t>
      </w:r>
      <w:proofErr w:type="gramEnd"/>
      <w:r w:rsidRPr="00735596">
        <w:rPr>
          <w:rFonts w:ascii="Times New Roman" w:eastAsia="Times New Roman" w:hAnsi="Times New Roman" w:cs="Calibri"/>
          <w:color w:val="auto"/>
          <w:lang w:eastAsia="ar-SA" w:bidi="ar-SA"/>
        </w:rPr>
        <w:t xml:space="preserve"> а н ы: гомологический ряд, изомерия и номенклатура </w:t>
      </w:r>
      <w:proofErr w:type="spellStart"/>
      <w:r w:rsidRPr="00735596">
        <w:rPr>
          <w:rFonts w:ascii="Times New Roman" w:eastAsia="Times New Roman" w:hAnsi="Times New Roman" w:cs="Calibri"/>
          <w:color w:val="auto"/>
          <w:lang w:eastAsia="ar-SA" w:bidi="ar-SA"/>
        </w:rPr>
        <w:t>алканов</w:t>
      </w:r>
      <w:proofErr w:type="spellEnd"/>
      <w:r w:rsidRPr="00735596">
        <w:rPr>
          <w:rFonts w:ascii="Times New Roman" w:eastAsia="Times New Roman" w:hAnsi="Times New Roman" w:cs="Calibri"/>
          <w:color w:val="auto"/>
          <w:lang w:eastAsia="ar-SA" w:bidi="ar-SA"/>
        </w:rPr>
        <w:t xml:space="preserve">. Химические свойства </w:t>
      </w:r>
      <w:proofErr w:type="spellStart"/>
      <w:r w:rsidRPr="00735596">
        <w:rPr>
          <w:rFonts w:ascii="Times New Roman" w:eastAsia="Times New Roman" w:hAnsi="Times New Roman" w:cs="Calibri"/>
          <w:color w:val="auto"/>
          <w:lang w:eastAsia="ar-SA" w:bidi="ar-SA"/>
        </w:rPr>
        <w:t>алканов</w:t>
      </w:r>
      <w:proofErr w:type="spellEnd"/>
      <w:r w:rsidRPr="00735596">
        <w:rPr>
          <w:rFonts w:ascii="Times New Roman" w:eastAsia="Times New Roman" w:hAnsi="Times New Roman" w:cs="Calibri"/>
          <w:color w:val="auto"/>
          <w:lang w:eastAsia="ar-SA" w:bidi="ar-SA"/>
        </w:rPr>
        <w:t xml:space="preserve"> (на примере метана и этана): горение, замещение, разложение и дегидрирование. Применение </w:t>
      </w:r>
      <w:proofErr w:type="spellStart"/>
      <w:r w:rsidRPr="00735596">
        <w:rPr>
          <w:rFonts w:ascii="Times New Roman" w:eastAsia="Times New Roman" w:hAnsi="Times New Roman" w:cs="Calibri"/>
          <w:color w:val="auto"/>
          <w:lang w:eastAsia="ar-SA" w:bidi="ar-SA"/>
        </w:rPr>
        <w:t>алканов</w:t>
      </w:r>
      <w:proofErr w:type="spellEnd"/>
      <w:r w:rsidRPr="00735596">
        <w:rPr>
          <w:rFonts w:ascii="Times New Roman" w:eastAsia="Times New Roman" w:hAnsi="Times New Roman" w:cs="Calibri"/>
          <w:color w:val="auto"/>
          <w:lang w:eastAsia="ar-SA" w:bidi="ar-SA"/>
        </w:rPr>
        <w:t xml:space="preserve"> на основе свойств.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   А </w:t>
      </w:r>
      <w:proofErr w:type="gramStart"/>
      <w:r w:rsidRPr="00735596">
        <w:rPr>
          <w:rFonts w:ascii="Times New Roman" w:eastAsia="Times New Roman" w:hAnsi="Times New Roman" w:cs="Calibri"/>
          <w:color w:val="auto"/>
          <w:lang w:eastAsia="ar-SA" w:bidi="ar-SA"/>
        </w:rPr>
        <w:t>л</w:t>
      </w:r>
      <w:proofErr w:type="gramEnd"/>
      <w:r w:rsidRPr="00735596">
        <w:rPr>
          <w:rFonts w:ascii="Times New Roman" w:eastAsia="Times New Roman" w:hAnsi="Times New Roman" w:cs="Calibri"/>
          <w:color w:val="auto"/>
          <w:lang w:eastAsia="ar-SA" w:bidi="ar-SA"/>
        </w:rPr>
        <w:t xml:space="preserve"> к е н 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 свойства и применение. Применение этилена на основе свойств.</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   А л </w:t>
      </w:r>
      <w:proofErr w:type="gramStart"/>
      <w:r w:rsidRPr="00735596">
        <w:rPr>
          <w:rFonts w:ascii="Times New Roman" w:eastAsia="Times New Roman" w:hAnsi="Times New Roman" w:cs="Calibri"/>
          <w:color w:val="auto"/>
          <w:lang w:eastAsia="ar-SA" w:bidi="ar-SA"/>
        </w:rPr>
        <w:t>к</w:t>
      </w:r>
      <w:proofErr w:type="gramEnd"/>
      <w:r w:rsidRPr="00735596">
        <w:rPr>
          <w:rFonts w:ascii="Times New Roman" w:eastAsia="Times New Roman" w:hAnsi="Times New Roman" w:cs="Calibri"/>
          <w:color w:val="auto"/>
          <w:lang w:eastAsia="ar-SA" w:bidi="ar-SA"/>
        </w:rPr>
        <w:t xml:space="preserve"> а д и е н ы  и  к а у ч у к и. Понятие об </w:t>
      </w:r>
      <w:proofErr w:type="spellStart"/>
      <w:r w:rsidRPr="00735596">
        <w:rPr>
          <w:rFonts w:ascii="Times New Roman" w:eastAsia="Times New Roman" w:hAnsi="Times New Roman" w:cs="Calibri"/>
          <w:color w:val="auto"/>
          <w:lang w:eastAsia="ar-SA" w:bidi="ar-SA"/>
        </w:rPr>
        <w:t>алкадиенах</w:t>
      </w:r>
      <w:proofErr w:type="spellEnd"/>
      <w:r w:rsidRPr="00735596">
        <w:rPr>
          <w:rFonts w:ascii="Times New Roman" w:eastAsia="Times New Roman" w:hAnsi="Times New Roman" w:cs="Calibri"/>
          <w:color w:val="auto"/>
          <w:lang w:eastAsia="ar-SA" w:bidi="ar-SA"/>
        </w:rPr>
        <w:t xml:space="preserve"> как углеводородах с двумя двойными связями. Химические свойства бутадиена-1,3 и изопрена: обесцвечивание бромной воды и полимеризация каучуки. Резина.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   А </w:t>
      </w:r>
      <w:proofErr w:type="gramStart"/>
      <w:r w:rsidRPr="00735596">
        <w:rPr>
          <w:rFonts w:ascii="Times New Roman" w:eastAsia="Times New Roman" w:hAnsi="Times New Roman" w:cs="Calibri"/>
          <w:color w:val="auto"/>
          <w:lang w:eastAsia="ar-SA" w:bidi="ar-SA"/>
        </w:rPr>
        <w:t>л</w:t>
      </w:r>
      <w:proofErr w:type="gramEnd"/>
      <w:r w:rsidRPr="00735596">
        <w:rPr>
          <w:rFonts w:ascii="Times New Roman" w:eastAsia="Times New Roman" w:hAnsi="Times New Roman" w:cs="Calibri"/>
          <w:color w:val="auto"/>
          <w:lang w:eastAsia="ar-SA" w:bidi="ar-SA"/>
        </w:rPr>
        <w:t xml:space="preserve"> к и н ы. Ацетилен, его получение пиролизом метана и карбидным способом. Химические свойства ацетилена: горение, обесцвечивание бромной воды, присоединение </w:t>
      </w:r>
      <w:proofErr w:type="spellStart"/>
      <w:r w:rsidRPr="00735596">
        <w:rPr>
          <w:rFonts w:ascii="Times New Roman" w:eastAsia="Times New Roman" w:hAnsi="Times New Roman" w:cs="Calibri"/>
          <w:color w:val="auto"/>
          <w:lang w:eastAsia="ar-SA" w:bidi="ar-SA"/>
        </w:rPr>
        <w:lastRenderedPageBreak/>
        <w:t>хлороводорода</w:t>
      </w:r>
      <w:proofErr w:type="spellEnd"/>
      <w:r w:rsidRPr="00735596">
        <w:rPr>
          <w:rFonts w:ascii="Times New Roman" w:eastAsia="Times New Roman" w:hAnsi="Times New Roman" w:cs="Calibri"/>
          <w:color w:val="auto"/>
          <w:lang w:eastAsia="ar-SA" w:bidi="ar-SA"/>
        </w:rPr>
        <w:t xml:space="preserve"> и гидратация. Применение ацетилена на основе свойств. Реакция полимеризации винилхлорида. Поливинилхлорид и его применение.</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proofErr w:type="gramStart"/>
      <w:r w:rsidRPr="00735596">
        <w:rPr>
          <w:rFonts w:ascii="Times New Roman" w:eastAsia="Times New Roman" w:hAnsi="Times New Roman" w:cs="Calibri"/>
          <w:color w:val="auto"/>
          <w:lang w:eastAsia="ar-SA" w:bidi="ar-SA"/>
        </w:rPr>
        <w:t>Б</w:t>
      </w:r>
      <w:proofErr w:type="gramEnd"/>
      <w:r w:rsidRPr="00735596">
        <w:rPr>
          <w:rFonts w:ascii="Times New Roman" w:eastAsia="Times New Roman" w:hAnsi="Times New Roman" w:cs="Calibri"/>
          <w:color w:val="auto"/>
          <w:lang w:eastAsia="ar-SA" w:bidi="ar-SA"/>
        </w:rPr>
        <w:t xml:space="preserve"> е н з о л. Получение бензола из </w:t>
      </w:r>
      <w:proofErr w:type="spellStart"/>
      <w:r w:rsidRPr="00735596">
        <w:rPr>
          <w:rFonts w:ascii="Times New Roman" w:eastAsia="Times New Roman" w:hAnsi="Times New Roman" w:cs="Calibri"/>
          <w:color w:val="auto"/>
          <w:lang w:eastAsia="ar-SA" w:bidi="ar-SA"/>
        </w:rPr>
        <w:t>гексана</w:t>
      </w:r>
      <w:proofErr w:type="spellEnd"/>
      <w:r w:rsidRPr="00735596">
        <w:rPr>
          <w:rFonts w:ascii="Times New Roman" w:eastAsia="Times New Roman" w:hAnsi="Times New Roman" w:cs="Calibri"/>
          <w:color w:val="auto"/>
          <w:lang w:eastAsia="ar-SA" w:bidi="ar-SA"/>
        </w:rPr>
        <w:t xml:space="preserve"> и ацетилена. Химические свойства бензола: горение, галогенирование, нитрование. Применение бензола на основе свойств.</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   Н е ф т ь. Состав и переработка нефти. Нефтепродукты. Бензин и понятие об октановом числе.</w:t>
      </w:r>
    </w:p>
    <w:p w:rsidR="00D62D45" w:rsidRPr="00735596" w:rsidRDefault="00D62D45" w:rsidP="00D62D45">
      <w:pPr>
        <w:widowControl/>
        <w:suppressAutoHyphens/>
        <w:jc w:val="both"/>
        <w:rPr>
          <w:rFonts w:ascii="Times New Roman" w:eastAsia="SimSun" w:hAnsi="Times New Roman" w:cs="Calibri"/>
          <w:color w:val="auto"/>
          <w:lang w:eastAsia="zh-CN" w:bidi="ar-SA"/>
        </w:rPr>
      </w:pPr>
      <w:r w:rsidRPr="00735596">
        <w:rPr>
          <w:rFonts w:ascii="Times New Roman" w:eastAsia="SimSun" w:hAnsi="Times New Roman" w:cs="Calibri"/>
          <w:b/>
          <w:i/>
          <w:color w:val="auto"/>
          <w:lang w:eastAsia="zh-CN" w:bidi="ar-SA"/>
        </w:rPr>
        <w:t>Демонстрации</w:t>
      </w:r>
      <w:r w:rsidRPr="00735596">
        <w:rPr>
          <w:rFonts w:ascii="Times New Roman" w:eastAsia="SimSun" w:hAnsi="Times New Roman" w:cs="Calibri"/>
          <w:color w:val="auto"/>
          <w:lang w:eastAsia="zh-CN" w:bidi="ar-SA"/>
        </w:rPr>
        <w:t xml:space="preserve">. Горение  ацетилена. Отношение  этилена, ацетилена и бензола к раствору перманганата калия. Получение этилена реакцией дегидратации этанола, ацетилена карбидным способом. Коллекция образцов нефти и нефтепродуктов. </w:t>
      </w:r>
    </w:p>
    <w:p w:rsidR="00D62D45" w:rsidRPr="00735596" w:rsidRDefault="00D62D45" w:rsidP="00D62D45">
      <w:pPr>
        <w:widowControl/>
        <w:suppressAutoHyphens/>
        <w:jc w:val="both"/>
        <w:rPr>
          <w:rFonts w:ascii="Times New Roman" w:eastAsia="SimSun" w:hAnsi="Times New Roman" w:cs="Calibri"/>
          <w:color w:val="auto"/>
          <w:lang w:eastAsia="zh-CN" w:bidi="ar-SA"/>
        </w:rPr>
      </w:pPr>
      <w:r w:rsidRPr="00735596">
        <w:rPr>
          <w:rFonts w:ascii="Times New Roman" w:eastAsia="SimSun" w:hAnsi="Times New Roman" w:cs="Calibri"/>
          <w:b/>
          <w:i/>
          <w:color w:val="auto"/>
          <w:lang w:eastAsia="zh-CN" w:bidi="ar-SA"/>
        </w:rPr>
        <w:t xml:space="preserve">Лабораторные </w:t>
      </w:r>
      <w:r w:rsidRPr="00735596">
        <w:rPr>
          <w:rFonts w:ascii="Times New Roman" w:eastAsia="SimSun" w:hAnsi="Times New Roman" w:cs="Calibri"/>
          <w:b/>
          <w:bCs/>
          <w:i/>
          <w:color w:val="auto"/>
          <w:lang w:eastAsia="zh-CN" w:bidi="ar-SA"/>
        </w:rPr>
        <w:t>опыты</w:t>
      </w:r>
      <w:r w:rsidRPr="00735596">
        <w:rPr>
          <w:rFonts w:ascii="Times New Roman" w:eastAsia="SimSun" w:hAnsi="Times New Roman" w:cs="Calibri"/>
          <w:bCs/>
          <w:color w:val="auto"/>
          <w:lang w:eastAsia="zh-CN" w:bidi="ar-SA"/>
        </w:rPr>
        <w:t>. 1.</w:t>
      </w:r>
      <w:r w:rsidRPr="00735596">
        <w:rPr>
          <w:rFonts w:ascii="Times New Roman" w:eastAsia="SimSun" w:hAnsi="Times New Roman" w:cs="Calibri"/>
          <w:color w:val="auto"/>
          <w:lang w:eastAsia="zh-CN" w:bidi="ar-SA"/>
        </w:rPr>
        <w:t xml:space="preserve"> Определение элементного состава органических соединений </w:t>
      </w:r>
    </w:p>
    <w:p w:rsidR="00D62D45" w:rsidRPr="00735596" w:rsidRDefault="00D62D45" w:rsidP="00D62D45">
      <w:pPr>
        <w:widowControl/>
        <w:suppressAutoHyphens/>
        <w:jc w:val="both"/>
        <w:rPr>
          <w:rFonts w:ascii="Times New Roman" w:eastAsia="SimSun" w:hAnsi="Times New Roman" w:cs="Calibri"/>
          <w:bCs/>
          <w:color w:val="auto"/>
          <w:lang w:eastAsia="zh-CN" w:bidi="ar-SA"/>
        </w:rPr>
      </w:pPr>
      <w:r w:rsidRPr="00735596">
        <w:rPr>
          <w:rFonts w:ascii="Times New Roman" w:eastAsia="SimSun" w:hAnsi="Times New Roman" w:cs="Calibri"/>
          <w:bCs/>
          <w:color w:val="auto"/>
          <w:lang w:eastAsia="zh-CN" w:bidi="ar-SA"/>
        </w:rPr>
        <w:t>2.</w:t>
      </w:r>
      <w:r w:rsidRPr="00735596">
        <w:rPr>
          <w:rFonts w:ascii="Times New Roman" w:eastAsia="SimSun" w:hAnsi="Times New Roman" w:cs="Calibri"/>
          <w:color w:val="auto"/>
          <w:lang w:eastAsia="zh-CN" w:bidi="ar-SA"/>
        </w:rPr>
        <w:t xml:space="preserve"> Изготовление моделей молекул углеводородов. </w:t>
      </w:r>
      <w:r w:rsidRPr="00735596">
        <w:rPr>
          <w:rFonts w:ascii="Times New Roman" w:eastAsia="SimSun" w:hAnsi="Times New Roman" w:cs="Calibri"/>
          <w:bCs/>
          <w:color w:val="auto"/>
          <w:lang w:eastAsia="zh-CN" w:bidi="ar-SA"/>
        </w:rPr>
        <w:t>3</w:t>
      </w:r>
      <w:r w:rsidRPr="00735596">
        <w:rPr>
          <w:rFonts w:ascii="Times New Roman" w:eastAsia="SimSun" w:hAnsi="Times New Roman" w:cs="Calibri"/>
          <w:color w:val="auto"/>
          <w:lang w:eastAsia="zh-CN" w:bidi="ar-SA"/>
        </w:rPr>
        <w:t xml:space="preserve"> Обнаружение непредельных соединений в жидких нефтепродуктах. </w:t>
      </w:r>
      <w:r w:rsidRPr="00735596">
        <w:rPr>
          <w:rFonts w:ascii="Times New Roman" w:eastAsia="SimSun" w:hAnsi="Times New Roman" w:cs="Calibri"/>
          <w:bCs/>
          <w:color w:val="auto"/>
          <w:lang w:eastAsia="zh-CN" w:bidi="ar-SA"/>
        </w:rPr>
        <w:t>4</w:t>
      </w:r>
      <w:r w:rsidRPr="00735596">
        <w:rPr>
          <w:rFonts w:ascii="Times New Roman" w:eastAsia="SimSun" w:hAnsi="Times New Roman" w:cs="Calibri"/>
          <w:color w:val="auto"/>
          <w:lang w:eastAsia="zh-CN" w:bidi="ar-SA"/>
        </w:rPr>
        <w:t xml:space="preserve">. Получение и свойства ацетилена. </w:t>
      </w:r>
      <w:r w:rsidRPr="00735596">
        <w:rPr>
          <w:rFonts w:ascii="Times New Roman" w:eastAsia="SimSun" w:hAnsi="Times New Roman" w:cs="Calibri"/>
          <w:bCs/>
          <w:color w:val="auto"/>
          <w:lang w:eastAsia="zh-CN" w:bidi="ar-SA"/>
        </w:rPr>
        <w:t>5</w:t>
      </w:r>
      <w:r w:rsidRPr="00735596">
        <w:rPr>
          <w:rFonts w:ascii="Times New Roman" w:eastAsia="SimSun" w:hAnsi="Times New Roman" w:cs="Calibri"/>
          <w:color w:val="auto"/>
          <w:lang w:eastAsia="zh-CN" w:bidi="ar-SA"/>
        </w:rPr>
        <w:t xml:space="preserve">. Ознакомление с коллекцией </w:t>
      </w:r>
      <w:r w:rsidRPr="00735596">
        <w:rPr>
          <w:rFonts w:ascii="Times New Roman" w:eastAsia="SimSun" w:hAnsi="Times New Roman" w:cs="Calibri"/>
          <w:bCs/>
          <w:color w:val="auto"/>
          <w:lang w:eastAsia="zh-CN" w:bidi="ar-SA"/>
        </w:rPr>
        <w:t>«</w:t>
      </w:r>
      <w:r w:rsidRPr="00735596">
        <w:rPr>
          <w:rFonts w:ascii="Times New Roman" w:eastAsia="SimSun" w:hAnsi="Times New Roman" w:cs="Calibri"/>
          <w:color w:val="auto"/>
          <w:lang w:eastAsia="zh-CN" w:bidi="ar-SA"/>
        </w:rPr>
        <w:t>Нефть и продукты ее переработки».</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b/>
          <w:i/>
          <w:color w:val="auto"/>
          <w:lang w:eastAsia="ar-SA" w:bidi="ar-SA"/>
        </w:rPr>
        <w:t>Практическая работа №1.</w:t>
      </w:r>
      <w:r w:rsidRPr="00735596">
        <w:rPr>
          <w:rFonts w:ascii="Times New Roman" w:eastAsia="Times New Roman" w:hAnsi="Times New Roman" w:cs="Calibri"/>
          <w:color w:val="auto"/>
          <w:lang w:eastAsia="ar-SA" w:bidi="ar-SA"/>
        </w:rPr>
        <w:t xml:space="preserve"> Получение непредельного углеводорода и изучение его свойств.</w:t>
      </w:r>
    </w:p>
    <w:p w:rsidR="00D62D45" w:rsidRPr="00735596" w:rsidRDefault="00D62D45" w:rsidP="00D62D45">
      <w:pPr>
        <w:widowControl/>
        <w:suppressAutoHyphens/>
        <w:jc w:val="both"/>
        <w:rPr>
          <w:rFonts w:ascii="Times New Roman" w:eastAsia="Times New Roman" w:hAnsi="Times New Roman" w:cs="Times New Roman"/>
          <w:color w:val="auto"/>
          <w:lang w:eastAsia="ar-SA" w:bidi="ar-SA"/>
        </w:rPr>
      </w:pPr>
    </w:p>
    <w:p w:rsidR="00D62D45" w:rsidRPr="00735596" w:rsidRDefault="00D62D45" w:rsidP="00D62D45">
      <w:pPr>
        <w:widowControl/>
        <w:suppressAutoHyphens/>
        <w:jc w:val="both"/>
        <w:rPr>
          <w:rFonts w:ascii="Times New Roman" w:eastAsia="Times New Roman" w:hAnsi="Times New Roman" w:cs="Calibri"/>
          <w:b/>
          <w:i/>
          <w:iCs/>
          <w:color w:val="auto"/>
          <w:lang w:eastAsia="ar-SA" w:bidi="ar-SA"/>
        </w:rPr>
      </w:pPr>
      <w:r w:rsidRPr="00735596">
        <w:rPr>
          <w:rFonts w:ascii="Times New Roman" w:eastAsia="Times New Roman" w:hAnsi="Times New Roman" w:cs="Calibri"/>
          <w:b/>
          <w:color w:val="auto"/>
          <w:lang w:eastAsia="ar-SA" w:bidi="ar-SA"/>
        </w:rPr>
        <w:t>Тема 3. Кислородсодержащие органические соеди</w:t>
      </w:r>
      <w:r>
        <w:rPr>
          <w:rFonts w:ascii="Times New Roman" w:eastAsia="Times New Roman" w:hAnsi="Times New Roman" w:cs="Calibri"/>
          <w:b/>
          <w:color w:val="auto"/>
          <w:lang w:eastAsia="ar-SA" w:bidi="ar-SA"/>
        </w:rPr>
        <w:t xml:space="preserve">нения и их природные источники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Единство химической организации живых организмов. Химический состав живых организмов. </w:t>
      </w:r>
      <w:r w:rsidRPr="00735596">
        <w:rPr>
          <w:rFonts w:ascii="Times New Roman" w:eastAsia="Times New Roman" w:hAnsi="Times New Roman" w:cs="Calibri"/>
          <w:color w:val="auto"/>
          <w:lang w:eastAsia="ar-SA" w:bidi="ar-SA"/>
        </w:rPr>
        <w:br/>
        <w:t xml:space="preserve">   С </w:t>
      </w:r>
      <w:proofErr w:type="gramStart"/>
      <w:r w:rsidRPr="00735596">
        <w:rPr>
          <w:rFonts w:ascii="Times New Roman" w:eastAsia="Times New Roman" w:hAnsi="Times New Roman" w:cs="Calibri"/>
          <w:color w:val="auto"/>
          <w:lang w:eastAsia="ar-SA" w:bidi="ar-SA"/>
        </w:rPr>
        <w:t>п</w:t>
      </w:r>
      <w:proofErr w:type="gramEnd"/>
      <w:r w:rsidRPr="00735596">
        <w:rPr>
          <w:rFonts w:ascii="Times New Roman" w:eastAsia="Times New Roman" w:hAnsi="Times New Roman" w:cs="Calibri"/>
          <w:color w:val="auto"/>
          <w:lang w:eastAsia="ar-SA" w:bidi="ar-SA"/>
        </w:rPr>
        <w:t xml:space="preserve"> и р т 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 </w:t>
      </w:r>
      <w:r w:rsidRPr="00735596">
        <w:rPr>
          <w:rFonts w:ascii="Times New Roman" w:eastAsia="Times New Roman" w:hAnsi="Times New Roman" w:cs="Calibri"/>
          <w:color w:val="auto"/>
          <w:lang w:eastAsia="ar-SA" w:bidi="ar-SA"/>
        </w:rPr>
        <w:br/>
        <w:t xml:space="preserve">   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 </w:t>
      </w:r>
      <w:r w:rsidRPr="00735596">
        <w:rPr>
          <w:rFonts w:ascii="Times New Roman" w:eastAsia="Times New Roman" w:hAnsi="Times New Roman" w:cs="Calibri"/>
          <w:color w:val="auto"/>
          <w:lang w:eastAsia="ar-SA" w:bidi="ar-SA"/>
        </w:rPr>
        <w:br/>
        <w:t xml:space="preserve">   К а м е н </w:t>
      </w:r>
      <w:proofErr w:type="spellStart"/>
      <w:proofErr w:type="gramStart"/>
      <w:r w:rsidRPr="00735596">
        <w:rPr>
          <w:rFonts w:ascii="Times New Roman" w:eastAsia="Times New Roman" w:hAnsi="Times New Roman" w:cs="Calibri"/>
          <w:color w:val="auto"/>
          <w:lang w:eastAsia="ar-SA" w:bidi="ar-SA"/>
        </w:rPr>
        <w:t>н</w:t>
      </w:r>
      <w:proofErr w:type="spellEnd"/>
      <w:proofErr w:type="gramEnd"/>
      <w:r w:rsidRPr="00735596">
        <w:rPr>
          <w:rFonts w:ascii="Times New Roman" w:eastAsia="Times New Roman" w:hAnsi="Times New Roman" w:cs="Calibri"/>
          <w:color w:val="auto"/>
          <w:lang w:eastAsia="ar-SA" w:bidi="ar-SA"/>
        </w:rPr>
        <w:t xml:space="preserve"> ы й  у г о л ь.  Ф е н о 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 </w:t>
      </w:r>
      <w:r w:rsidRPr="00735596">
        <w:rPr>
          <w:rFonts w:ascii="Times New Roman" w:eastAsia="Times New Roman" w:hAnsi="Times New Roman" w:cs="Calibri"/>
          <w:color w:val="auto"/>
          <w:lang w:eastAsia="ar-SA" w:bidi="ar-SA"/>
        </w:rPr>
        <w:br/>
        <w:t xml:space="preserve">   А </w:t>
      </w:r>
      <w:proofErr w:type="gramStart"/>
      <w:r w:rsidRPr="00735596">
        <w:rPr>
          <w:rFonts w:ascii="Times New Roman" w:eastAsia="Times New Roman" w:hAnsi="Times New Roman" w:cs="Calibri"/>
          <w:color w:val="auto"/>
          <w:lang w:eastAsia="ar-SA" w:bidi="ar-SA"/>
        </w:rPr>
        <w:t>л ь</w:t>
      </w:r>
      <w:proofErr w:type="gramEnd"/>
      <w:r w:rsidRPr="00735596">
        <w:rPr>
          <w:rFonts w:ascii="Times New Roman" w:eastAsia="Times New Roman" w:hAnsi="Times New Roman" w:cs="Calibri"/>
          <w:color w:val="auto"/>
          <w:lang w:eastAsia="ar-SA" w:bidi="ar-SA"/>
        </w:rPr>
        <w:t xml:space="preserve"> д е г и д 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 </w:t>
      </w:r>
      <w:r w:rsidRPr="00735596">
        <w:rPr>
          <w:rFonts w:ascii="Times New Roman" w:eastAsia="Times New Roman" w:hAnsi="Times New Roman" w:cs="Calibri"/>
          <w:color w:val="auto"/>
          <w:lang w:eastAsia="ar-SA" w:bidi="ar-SA"/>
        </w:rPr>
        <w:br/>
        <w:t xml:space="preserve">   К а </w:t>
      </w:r>
      <w:proofErr w:type="gramStart"/>
      <w:r w:rsidRPr="00735596">
        <w:rPr>
          <w:rFonts w:ascii="Times New Roman" w:eastAsia="Times New Roman" w:hAnsi="Times New Roman" w:cs="Calibri"/>
          <w:color w:val="auto"/>
          <w:lang w:eastAsia="ar-SA" w:bidi="ar-SA"/>
        </w:rPr>
        <w:t>р</w:t>
      </w:r>
      <w:proofErr w:type="gramEnd"/>
      <w:r w:rsidRPr="00735596">
        <w:rPr>
          <w:rFonts w:ascii="Times New Roman" w:eastAsia="Times New Roman" w:hAnsi="Times New Roman" w:cs="Calibri"/>
          <w:color w:val="auto"/>
          <w:lang w:eastAsia="ar-SA" w:bidi="ar-SA"/>
        </w:rPr>
        <w:t xml:space="preserve"> б о н о в ы е  к и с л о т 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w:t>
      </w:r>
      <w:proofErr w:type="gramStart"/>
      <w:r w:rsidRPr="00735596">
        <w:rPr>
          <w:rFonts w:ascii="Times New Roman" w:eastAsia="Times New Roman" w:hAnsi="Times New Roman" w:cs="Calibri"/>
          <w:color w:val="auto"/>
          <w:lang w:eastAsia="ar-SA" w:bidi="ar-SA"/>
        </w:rPr>
        <w:t>Высшие жирные кислоты на примере пальмитиновой и стеариновой.</w:t>
      </w:r>
      <w:proofErr w:type="gramEnd"/>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   С л о ж н ы е  э ф и </w:t>
      </w:r>
      <w:proofErr w:type="gramStart"/>
      <w:r w:rsidRPr="00735596">
        <w:rPr>
          <w:rFonts w:ascii="Times New Roman" w:eastAsia="Times New Roman" w:hAnsi="Times New Roman" w:cs="Calibri"/>
          <w:color w:val="auto"/>
          <w:lang w:eastAsia="ar-SA" w:bidi="ar-SA"/>
        </w:rPr>
        <w:t>р</w:t>
      </w:r>
      <w:proofErr w:type="gramEnd"/>
      <w:r w:rsidRPr="00735596">
        <w:rPr>
          <w:rFonts w:ascii="Times New Roman" w:eastAsia="Times New Roman" w:hAnsi="Times New Roman" w:cs="Calibri"/>
          <w:color w:val="auto"/>
          <w:lang w:eastAsia="ar-SA" w:bidi="ar-SA"/>
        </w:rPr>
        <w:t xml:space="preserve"> ы  и  ж и р ы. Получение сложных эфиров реакцией этерификации. Сложные эфиры в природе, их значение. Применение сложных эфиров на основе свойств. </w:t>
      </w:r>
      <w:r w:rsidRPr="00735596">
        <w:rPr>
          <w:rFonts w:ascii="Times New Roman" w:eastAsia="Times New Roman" w:hAnsi="Times New Roman" w:cs="Calibri"/>
          <w:color w:val="auto"/>
          <w:lang w:eastAsia="ar-SA" w:bidi="ar-SA"/>
        </w:rPr>
        <w:br/>
        <w:t xml:space="preserve">Жиры как сложные эфиры. Химические свойства жиров: гидролиз (омыление) и гидрирование жидких жиров. Применение жиров на основе свойств.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   У </w:t>
      </w:r>
      <w:proofErr w:type="gramStart"/>
      <w:r w:rsidRPr="00735596">
        <w:rPr>
          <w:rFonts w:ascii="Times New Roman" w:eastAsia="Times New Roman" w:hAnsi="Times New Roman" w:cs="Calibri"/>
          <w:color w:val="auto"/>
          <w:lang w:eastAsia="ar-SA" w:bidi="ar-SA"/>
        </w:rPr>
        <w:t>г</w:t>
      </w:r>
      <w:proofErr w:type="gramEnd"/>
      <w:r w:rsidRPr="00735596">
        <w:rPr>
          <w:rFonts w:ascii="Times New Roman" w:eastAsia="Times New Roman" w:hAnsi="Times New Roman" w:cs="Calibri"/>
          <w:color w:val="auto"/>
          <w:lang w:eastAsia="ar-SA" w:bidi="ar-SA"/>
        </w:rPr>
        <w:t xml:space="preserve"> л е в о д ы. </w:t>
      </w:r>
      <w:proofErr w:type="gramStart"/>
      <w:r w:rsidRPr="00735596">
        <w:rPr>
          <w:rFonts w:ascii="Times New Roman" w:eastAsia="Times New Roman" w:hAnsi="Times New Roman" w:cs="Calibri"/>
          <w:color w:val="auto"/>
          <w:lang w:eastAsia="ar-SA" w:bidi="ar-SA"/>
        </w:rPr>
        <w:t>Углеводы, их классификация: моносахариды (глюкоза), дисахариды (сахароза) и полисахариды (крахмал и целлюлоза).</w:t>
      </w:r>
      <w:proofErr w:type="gramEnd"/>
      <w:r w:rsidRPr="00735596">
        <w:rPr>
          <w:rFonts w:ascii="Times New Roman" w:eastAsia="Times New Roman" w:hAnsi="Times New Roman" w:cs="Calibri"/>
          <w:color w:val="auto"/>
          <w:lang w:eastAsia="ar-SA" w:bidi="ar-SA"/>
        </w:rPr>
        <w:t xml:space="preserve"> Значение углеводов в живой природе и в жизни человека. </w:t>
      </w:r>
      <w:r w:rsidRPr="00735596">
        <w:rPr>
          <w:rFonts w:ascii="Times New Roman" w:eastAsia="Times New Roman" w:hAnsi="Times New Roman" w:cs="Calibri"/>
          <w:color w:val="auto"/>
          <w:lang w:eastAsia="ar-SA" w:bidi="ar-SA"/>
        </w:rPr>
        <w:br/>
        <w:t xml:space="preserve">   Глюкоза - вещество с двойственной функцией - </w:t>
      </w:r>
      <w:proofErr w:type="spellStart"/>
      <w:r w:rsidRPr="00735596">
        <w:rPr>
          <w:rFonts w:ascii="Times New Roman" w:eastAsia="Times New Roman" w:hAnsi="Times New Roman" w:cs="Calibri"/>
          <w:color w:val="auto"/>
          <w:lang w:eastAsia="ar-SA" w:bidi="ar-SA"/>
        </w:rPr>
        <w:t>альдегидоспирт</w:t>
      </w:r>
      <w:proofErr w:type="spellEnd"/>
      <w:r w:rsidRPr="00735596">
        <w:rPr>
          <w:rFonts w:ascii="Times New Roman" w:eastAsia="Times New Roman" w:hAnsi="Times New Roman" w:cs="Calibri"/>
          <w:color w:val="auto"/>
          <w:lang w:eastAsia="ar-SA" w:bidi="ar-SA"/>
        </w:rPr>
        <w:t xml:space="preserve">. Химические свойства глюкозы: окисление в </w:t>
      </w:r>
      <w:proofErr w:type="spellStart"/>
      <w:r w:rsidRPr="00735596">
        <w:rPr>
          <w:rFonts w:ascii="Times New Roman" w:eastAsia="Times New Roman" w:hAnsi="Times New Roman" w:cs="Calibri"/>
          <w:color w:val="auto"/>
          <w:lang w:eastAsia="ar-SA" w:bidi="ar-SA"/>
        </w:rPr>
        <w:t>глюконовую</w:t>
      </w:r>
      <w:proofErr w:type="spellEnd"/>
      <w:r w:rsidRPr="00735596">
        <w:rPr>
          <w:rFonts w:ascii="Times New Roman" w:eastAsia="Times New Roman" w:hAnsi="Times New Roman" w:cs="Calibri"/>
          <w:color w:val="auto"/>
          <w:lang w:eastAsia="ar-SA" w:bidi="ar-SA"/>
        </w:rPr>
        <w:t xml:space="preserve"> кислоту, восстановление в сорбит, брожение (молочнокислое и спиртовое). Применение глюкозы на основе свойств.</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   Дисахариды и полисахариды. Понятие о реакциях поликонденсации и гидролиза на примере взаимопревращений: глюкоза </w:t>
      </w:r>
      <w:r>
        <w:rPr>
          <w:rFonts w:ascii="Times New Roman" w:eastAsia="Times New Roman" w:hAnsi="Times New Roman" w:cs="Calibri"/>
          <w:noProof/>
          <w:color w:val="auto"/>
          <w:position w:val="-4"/>
          <w:lang w:bidi="ar-SA"/>
        </w:rPr>
        <w:drawing>
          <wp:inline distT="0" distB="0" distL="0" distR="0">
            <wp:extent cx="298450" cy="21145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450" cy="211455"/>
                    </a:xfrm>
                    <a:prstGeom prst="rect">
                      <a:avLst/>
                    </a:prstGeom>
                    <a:solidFill>
                      <a:srgbClr val="FFFFFF"/>
                    </a:solidFill>
                    <a:ln>
                      <a:noFill/>
                    </a:ln>
                  </pic:spPr>
                </pic:pic>
              </a:graphicData>
            </a:graphic>
          </wp:inline>
        </w:drawing>
      </w:r>
      <w:r w:rsidRPr="00735596">
        <w:rPr>
          <w:rFonts w:ascii="Times New Roman" w:eastAsia="Times New Roman" w:hAnsi="Times New Roman" w:cs="Calibri"/>
          <w:color w:val="auto"/>
          <w:lang w:eastAsia="ar-SA" w:bidi="ar-SA"/>
        </w:rPr>
        <w:t xml:space="preserve"> полисахарид.</w:t>
      </w:r>
    </w:p>
    <w:p w:rsidR="00D62D45" w:rsidRPr="00735596" w:rsidRDefault="00D62D45" w:rsidP="00D62D45">
      <w:pPr>
        <w:widowControl/>
        <w:suppressAutoHyphens/>
        <w:jc w:val="both"/>
        <w:rPr>
          <w:rFonts w:ascii="Times New Roman" w:eastAsia="SimSun" w:hAnsi="Times New Roman" w:cs="Calibri"/>
          <w:color w:val="auto"/>
          <w:lang w:eastAsia="zh-CN" w:bidi="ar-SA"/>
        </w:rPr>
      </w:pPr>
      <w:r w:rsidRPr="00735596">
        <w:rPr>
          <w:rFonts w:ascii="Times New Roman" w:eastAsia="SimSun" w:hAnsi="Times New Roman" w:cs="Calibri"/>
          <w:b/>
          <w:color w:val="auto"/>
          <w:lang w:eastAsia="zh-CN" w:bidi="ar-SA"/>
        </w:rPr>
        <w:lastRenderedPageBreak/>
        <w:t>Демонстрации.</w:t>
      </w:r>
      <w:r w:rsidRPr="00735596">
        <w:rPr>
          <w:rFonts w:ascii="Times New Roman" w:eastAsia="SimSun" w:hAnsi="Times New Roman" w:cs="Calibri"/>
          <w:color w:val="auto"/>
          <w:lang w:eastAsia="zh-CN" w:bidi="ar-SA"/>
        </w:rPr>
        <w:t xml:space="preserve"> Окисление спирта в альдегид. Качественная реакция на многоатомные спирты. Коллекция «Каменный уголь и продукты его переработки». Качественные реакции на фенол. Реакция «серебряного зеркала» альдегидов и глюкозы. Окисление альдегидов и глюкозы в кислоты с помощью гидроксида меди (II). Получение уксусно-этилового  эфира. Качественная реакция на крахмал. </w:t>
      </w:r>
    </w:p>
    <w:p w:rsidR="00D62D45" w:rsidRPr="00735596" w:rsidRDefault="00D62D45" w:rsidP="00D62D45">
      <w:pPr>
        <w:widowControl/>
        <w:suppressAutoHyphens/>
        <w:jc w:val="both"/>
        <w:rPr>
          <w:rFonts w:ascii="Times New Roman" w:eastAsia="SimSun" w:hAnsi="Times New Roman" w:cs="Calibri"/>
          <w:color w:val="auto"/>
          <w:lang w:eastAsia="zh-CN" w:bidi="ar-SA"/>
        </w:rPr>
      </w:pPr>
      <w:r w:rsidRPr="00735596">
        <w:rPr>
          <w:rFonts w:ascii="Times New Roman" w:eastAsia="SimSun" w:hAnsi="Times New Roman" w:cs="Calibri"/>
          <w:b/>
          <w:color w:val="auto"/>
          <w:lang w:eastAsia="zh-CN" w:bidi="ar-SA"/>
        </w:rPr>
        <w:t>Лабораторные опыты</w:t>
      </w:r>
      <w:r w:rsidRPr="00735596">
        <w:rPr>
          <w:rFonts w:ascii="Times New Roman" w:eastAsia="SimSun" w:hAnsi="Times New Roman" w:cs="Calibri"/>
          <w:color w:val="auto"/>
          <w:lang w:eastAsia="zh-CN" w:bidi="ar-SA"/>
        </w:rPr>
        <w:t xml:space="preserve">. </w:t>
      </w:r>
      <w:r w:rsidRPr="00735596">
        <w:rPr>
          <w:rFonts w:ascii="Times New Roman" w:eastAsia="SimSun" w:hAnsi="Times New Roman" w:cs="Calibri"/>
          <w:bCs/>
          <w:color w:val="auto"/>
          <w:lang w:eastAsia="zh-CN" w:bidi="ar-SA"/>
        </w:rPr>
        <w:t>5</w:t>
      </w:r>
      <w:r w:rsidRPr="00735596">
        <w:rPr>
          <w:rFonts w:ascii="Times New Roman" w:eastAsia="SimSun" w:hAnsi="Times New Roman" w:cs="Calibri"/>
          <w:color w:val="auto"/>
          <w:lang w:eastAsia="zh-CN" w:bidi="ar-SA"/>
        </w:rPr>
        <w:t xml:space="preserve"> Свойства этилового спирта. </w:t>
      </w:r>
      <w:r w:rsidRPr="00735596">
        <w:rPr>
          <w:rFonts w:ascii="Times New Roman" w:eastAsia="SimSun" w:hAnsi="Times New Roman" w:cs="Calibri"/>
          <w:bCs/>
          <w:color w:val="auto"/>
          <w:lang w:eastAsia="zh-CN" w:bidi="ar-SA"/>
        </w:rPr>
        <w:t>6, 7</w:t>
      </w:r>
      <w:r w:rsidRPr="00735596">
        <w:rPr>
          <w:rFonts w:ascii="Times New Roman" w:eastAsia="SimSun" w:hAnsi="Times New Roman" w:cs="Calibri"/>
          <w:color w:val="auto"/>
          <w:lang w:eastAsia="zh-CN" w:bidi="ar-SA"/>
        </w:rPr>
        <w:t xml:space="preserve"> Свойства глицерина, формальдегида. </w:t>
      </w:r>
      <w:r w:rsidRPr="00735596">
        <w:rPr>
          <w:rFonts w:ascii="Times New Roman" w:eastAsia="SimSun" w:hAnsi="Times New Roman" w:cs="Calibri"/>
          <w:bCs/>
          <w:color w:val="auto"/>
          <w:lang w:eastAsia="zh-CN" w:bidi="ar-SA"/>
        </w:rPr>
        <w:t xml:space="preserve">8 </w:t>
      </w:r>
      <w:r w:rsidRPr="00735596">
        <w:rPr>
          <w:rFonts w:ascii="Times New Roman" w:eastAsia="SimSun" w:hAnsi="Times New Roman" w:cs="Calibri"/>
          <w:color w:val="auto"/>
          <w:lang w:eastAsia="zh-CN" w:bidi="ar-SA"/>
        </w:rPr>
        <w:t xml:space="preserve">Свойства уксусной кислоты. </w:t>
      </w:r>
      <w:r w:rsidRPr="00735596">
        <w:rPr>
          <w:rFonts w:ascii="Times New Roman" w:eastAsia="SimSun" w:hAnsi="Times New Roman" w:cs="Calibri"/>
          <w:bCs/>
          <w:color w:val="auto"/>
          <w:lang w:eastAsia="zh-CN" w:bidi="ar-SA"/>
        </w:rPr>
        <w:t>9</w:t>
      </w:r>
      <w:r w:rsidRPr="00735596">
        <w:rPr>
          <w:rFonts w:ascii="Times New Roman" w:eastAsia="SimSun" w:hAnsi="Times New Roman" w:cs="Calibri"/>
          <w:color w:val="auto"/>
          <w:lang w:eastAsia="zh-CN" w:bidi="ar-SA"/>
        </w:rPr>
        <w:t xml:space="preserve"> свойства жиров. </w:t>
      </w:r>
      <w:r w:rsidRPr="00735596">
        <w:rPr>
          <w:rFonts w:ascii="Times New Roman" w:eastAsia="SimSun" w:hAnsi="Times New Roman" w:cs="Calibri"/>
          <w:bCs/>
          <w:color w:val="auto"/>
          <w:lang w:eastAsia="zh-CN" w:bidi="ar-SA"/>
        </w:rPr>
        <w:t xml:space="preserve">10 </w:t>
      </w:r>
      <w:r w:rsidRPr="00735596">
        <w:rPr>
          <w:rFonts w:ascii="Times New Roman" w:eastAsia="SimSun" w:hAnsi="Times New Roman" w:cs="Calibri"/>
          <w:color w:val="auto"/>
          <w:lang w:eastAsia="zh-CN" w:bidi="ar-SA"/>
        </w:rPr>
        <w:t xml:space="preserve"> Сравнение свойств растворов мыла и стирального порошка. </w:t>
      </w:r>
      <w:r w:rsidRPr="00735596">
        <w:rPr>
          <w:rFonts w:ascii="Times New Roman" w:eastAsia="SimSun" w:hAnsi="Times New Roman" w:cs="Calibri"/>
          <w:bCs/>
          <w:color w:val="auto"/>
          <w:lang w:eastAsia="zh-CN" w:bidi="ar-SA"/>
        </w:rPr>
        <w:t>11, 12</w:t>
      </w:r>
      <w:r w:rsidRPr="00735596">
        <w:rPr>
          <w:rFonts w:ascii="Times New Roman" w:eastAsia="SimSun" w:hAnsi="Times New Roman" w:cs="Calibri"/>
          <w:color w:val="auto"/>
          <w:lang w:eastAsia="zh-CN" w:bidi="ar-SA"/>
        </w:rPr>
        <w:t xml:space="preserve"> Свойства глюкозы, крахмала.</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 Практическая работа №2. Решение экспериментальных задач по теме «Спирты. Альдегиды».</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  Практическая работа №3. Идентификация органических соединений.</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b/>
          <w:color w:val="auto"/>
          <w:lang w:eastAsia="ar-SA" w:bidi="ar-SA"/>
        </w:rPr>
        <w:t xml:space="preserve">Тема 4. Азотсодержащие соединения и их нахождение в живой природе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   А </w:t>
      </w:r>
      <w:proofErr w:type="gramStart"/>
      <w:r w:rsidRPr="00735596">
        <w:rPr>
          <w:rFonts w:ascii="Times New Roman" w:eastAsia="Times New Roman" w:hAnsi="Times New Roman" w:cs="Calibri"/>
          <w:color w:val="auto"/>
          <w:lang w:eastAsia="ar-SA" w:bidi="ar-SA"/>
        </w:rPr>
        <w:t>м</w:t>
      </w:r>
      <w:proofErr w:type="gramEnd"/>
      <w:r w:rsidRPr="00735596">
        <w:rPr>
          <w:rFonts w:ascii="Times New Roman" w:eastAsia="Times New Roman" w:hAnsi="Times New Roman" w:cs="Calibri"/>
          <w:color w:val="auto"/>
          <w:lang w:eastAsia="ar-SA" w:bidi="ar-SA"/>
        </w:rPr>
        <w:t xml:space="preserve"> и н 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 </w:t>
      </w:r>
      <w:r w:rsidRPr="00735596">
        <w:rPr>
          <w:rFonts w:ascii="Times New Roman" w:eastAsia="Times New Roman" w:hAnsi="Times New Roman" w:cs="Calibri"/>
          <w:color w:val="auto"/>
          <w:lang w:eastAsia="ar-SA" w:bidi="ar-SA"/>
        </w:rPr>
        <w:br/>
        <w:t xml:space="preserve">   А </w:t>
      </w:r>
      <w:proofErr w:type="gramStart"/>
      <w:r w:rsidRPr="00735596">
        <w:rPr>
          <w:rFonts w:ascii="Times New Roman" w:eastAsia="Times New Roman" w:hAnsi="Times New Roman" w:cs="Calibri"/>
          <w:color w:val="auto"/>
          <w:lang w:eastAsia="ar-SA" w:bidi="ar-SA"/>
        </w:rPr>
        <w:t>м</w:t>
      </w:r>
      <w:proofErr w:type="gramEnd"/>
      <w:r w:rsidRPr="00735596">
        <w:rPr>
          <w:rFonts w:ascii="Times New Roman" w:eastAsia="Times New Roman" w:hAnsi="Times New Roman" w:cs="Calibri"/>
          <w:color w:val="auto"/>
          <w:lang w:eastAsia="ar-SA" w:bidi="ar-SA"/>
        </w:rPr>
        <w:t xml:space="preserve"> и н о к и с л о т 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   Б е л </w:t>
      </w:r>
      <w:proofErr w:type="gramStart"/>
      <w:r w:rsidRPr="00735596">
        <w:rPr>
          <w:rFonts w:ascii="Times New Roman" w:eastAsia="Times New Roman" w:hAnsi="Times New Roman" w:cs="Calibri"/>
          <w:color w:val="auto"/>
          <w:lang w:eastAsia="ar-SA" w:bidi="ar-SA"/>
        </w:rPr>
        <w:t>к</w:t>
      </w:r>
      <w:proofErr w:type="gramEnd"/>
      <w:r w:rsidRPr="00735596">
        <w:rPr>
          <w:rFonts w:ascii="Times New Roman" w:eastAsia="Times New Roman" w:hAnsi="Times New Roman" w:cs="Calibri"/>
          <w:color w:val="auto"/>
          <w:lang w:eastAsia="ar-SA" w:bidi="ar-SA"/>
        </w:rPr>
        <w:t xml:space="preserve"> и. </w:t>
      </w:r>
      <w:proofErr w:type="gramStart"/>
      <w:r w:rsidRPr="00735596">
        <w:rPr>
          <w:rFonts w:ascii="Times New Roman" w:eastAsia="Times New Roman" w:hAnsi="Times New Roman" w:cs="Calibri"/>
          <w:color w:val="auto"/>
          <w:lang w:eastAsia="ar-SA" w:bidi="ar-SA"/>
        </w:rPr>
        <w:t>Получение</w:t>
      </w:r>
      <w:proofErr w:type="gramEnd"/>
      <w:r w:rsidRPr="00735596">
        <w:rPr>
          <w:rFonts w:ascii="Times New Roman" w:eastAsia="Times New Roman" w:hAnsi="Times New Roman" w:cs="Calibri"/>
          <w:color w:val="auto"/>
          <w:lang w:eastAsia="ar-SA" w:bidi="ar-SA"/>
        </w:rPr>
        <w:t xml:space="preserve">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   Генетическая связь между классами органических соединений.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   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 </w:t>
      </w:r>
    </w:p>
    <w:p w:rsidR="00D62D45" w:rsidRPr="00735596" w:rsidRDefault="00D62D45" w:rsidP="00D62D45">
      <w:pPr>
        <w:widowControl/>
        <w:suppressAutoHyphens/>
        <w:jc w:val="both"/>
        <w:rPr>
          <w:rFonts w:ascii="Times New Roman" w:eastAsia="SimSun" w:hAnsi="Times New Roman" w:cs="Calibri"/>
          <w:color w:val="auto"/>
          <w:lang w:eastAsia="zh-CN" w:bidi="ar-SA"/>
        </w:rPr>
      </w:pPr>
      <w:r w:rsidRPr="00735596">
        <w:rPr>
          <w:rFonts w:ascii="Times New Roman" w:eastAsia="SimSun" w:hAnsi="Times New Roman" w:cs="Calibri"/>
          <w:b/>
          <w:color w:val="auto"/>
          <w:lang w:eastAsia="zh-CN" w:bidi="ar-SA"/>
        </w:rPr>
        <w:t>Демонстрации.</w:t>
      </w:r>
      <w:r w:rsidRPr="00735596">
        <w:rPr>
          <w:rFonts w:ascii="Times New Roman" w:eastAsia="SimSun" w:hAnsi="Times New Roman" w:cs="Calibri"/>
          <w:color w:val="auto"/>
          <w:lang w:eastAsia="zh-CN" w:bidi="ar-SA"/>
        </w:rPr>
        <w:t xml:space="preserve"> Взаимодействие аммиака и анилина с соляной кислотой. Реакция анилина с бромной водой. Доказательство наличия функциональных групп в растворах аминокислот. Растворение и осаждение белков. Цветные реакции белков: </w:t>
      </w:r>
      <w:proofErr w:type="gramStart"/>
      <w:r w:rsidRPr="00735596">
        <w:rPr>
          <w:rFonts w:ascii="Times New Roman" w:eastAsia="SimSun" w:hAnsi="Times New Roman" w:cs="Calibri"/>
          <w:color w:val="auto"/>
          <w:lang w:eastAsia="zh-CN" w:bidi="ar-SA"/>
        </w:rPr>
        <w:t>ксантопротеиновая</w:t>
      </w:r>
      <w:proofErr w:type="gramEnd"/>
      <w:r w:rsidRPr="00735596">
        <w:rPr>
          <w:rFonts w:ascii="Times New Roman" w:eastAsia="SimSun" w:hAnsi="Times New Roman" w:cs="Calibri"/>
          <w:color w:val="auto"/>
          <w:lang w:eastAsia="zh-CN" w:bidi="ar-SA"/>
        </w:rPr>
        <w:t xml:space="preserve"> и </w:t>
      </w:r>
      <w:proofErr w:type="spellStart"/>
      <w:r w:rsidRPr="00735596">
        <w:rPr>
          <w:rFonts w:ascii="Times New Roman" w:eastAsia="SimSun" w:hAnsi="Times New Roman" w:cs="Calibri"/>
          <w:color w:val="auto"/>
          <w:lang w:eastAsia="zh-CN" w:bidi="ar-SA"/>
        </w:rPr>
        <w:t>биуретовая</w:t>
      </w:r>
      <w:proofErr w:type="spellEnd"/>
      <w:r w:rsidRPr="00735596">
        <w:rPr>
          <w:rFonts w:ascii="Times New Roman" w:eastAsia="SimSun" w:hAnsi="Times New Roman" w:cs="Calibri"/>
          <w:color w:val="auto"/>
          <w:lang w:eastAsia="zh-CN" w:bidi="ar-SA"/>
        </w:rPr>
        <w:t xml:space="preserve">. Горение птичьего пера и шерстяной нити. Модель молекулы ДНК. Переходы: этанол </w:t>
      </w:r>
      <w:r>
        <w:rPr>
          <w:rFonts w:ascii="Times New Roman" w:eastAsia="SimSun" w:hAnsi="Times New Roman" w:cs="Calibri"/>
          <w:noProof/>
          <w:color w:val="auto"/>
          <w:position w:val="-6"/>
          <w:lang w:bidi="ar-SA"/>
        </w:rPr>
        <w:drawing>
          <wp:inline distT="0" distB="0" distL="0" distR="0">
            <wp:extent cx="190500" cy="1428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35596">
        <w:rPr>
          <w:rFonts w:ascii="Times New Roman" w:eastAsia="SimSun" w:hAnsi="Times New Roman" w:cs="Calibri"/>
          <w:color w:val="auto"/>
          <w:lang w:eastAsia="zh-CN" w:bidi="ar-SA"/>
        </w:rPr>
        <w:t xml:space="preserve"> этилен этиленгликоль </w:t>
      </w:r>
      <w:r>
        <w:rPr>
          <w:rFonts w:ascii="Times New Roman" w:eastAsia="SimSun" w:hAnsi="Times New Roman" w:cs="Calibri"/>
          <w:noProof/>
          <w:color w:val="auto"/>
          <w:position w:val="-6"/>
          <w:lang w:bidi="ar-SA"/>
        </w:rPr>
        <w:drawing>
          <wp:inline distT="0" distB="0" distL="0" distR="0">
            <wp:extent cx="190500" cy="1428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roofErr w:type="spellStart"/>
      <w:r w:rsidRPr="00735596">
        <w:rPr>
          <w:rFonts w:ascii="Times New Roman" w:eastAsia="SimSun" w:hAnsi="Times New Roman" w:cs="Calibri"/>
          <w:color w:val="auto"/>
          <w:lang w:eastAsia="zh-CN" w:bidi="ar-SA"/>
        </w:rPr>
        <w:t>этиленгликолят</w:t>
      </w:r>
      <w:proofErr w:type="spellEnd"/>
      <w:r w:rsidRPr="00735596">
        <w:rPr>
          <w:rFonts w:ascii="Times New Roman" w:eastAsia="SimSun" w:hAnsi="Times New Roman" w:cs="Calibri"/>
          <w:color w:val="auto"/>
          <w:lang w:eastAsia="zh-CN" w:bidi="ar-SA"/>
        </w:rPr>
        <w:t xml:space="preserve"> меди (I</w:t>
      </w:r>
      <w:r w:rsidRPr="00735596">
        <w:rPr>
          <w:rFonts w:ascii="Times New Roman" w:eastAsia="SimSun" w:hAnsi="Times New Roman" w:cs="Calibri"/>
          <w:color w:val="auto"/>
          <w:lang w:val="en-US" w:eastAsia="zh-CN" w:bidi="ar-SA"/>
        </w:rPr>
        <w:t>I</w:t>
      </w:r>
      <w:r w:rsidRPr="00735596">
        <w:rPr>
          <w:rFonts w:ascii="Times New Roman" w:eastAsia="SimSun" w:hAnsi="Times New Roman" w:cs="Calibri"/>
          <w:color w:val="auto"/>
          <w:lang w:eastAsia="zh-CN" w:bidi="ar-SA"/>
        </w:rPr>
        <w:t xml:space="preserve">); этанол </w:t>
      </w:r>
      <w:r>
        <w:rPr>
          <w:rFonts w:ascii="Times New Roman" w:eastAsia="SimSun" w:hAnsi="Times New Roman" w:cs="Calibri"/>
          <w:noProof/>
          <w:color w:val="auto"/>
          <w:position w:val="-6"/>
          <w:lang w:bidi="ar-SA"/>
        </w:rPr>
        <w:drawing>
          <wp:inline distT="0" distB="0" distL="0" distR="0">
            <wp:extent cx="190500" cy="1428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roofErr w:type="spellStart"/>
      <w:r w:rsidRPr="00735596">
        <w:rPr>
          <w:rFonts w:ascii="Times New Roman" w:eastAsia="SimSun" w:hAnsi="Times New Roman" w:cs="Calibri"/>
          <w:color w:val="auto"/>
          <w:lang w:eastAsia="zh-CN" w:bidi="ar-SA"/>
        </w:rPr>
        <w:t>этаналь</w:t>
      </w:r>
      <w:proofErr w:type="spellEnd"/>
      <w:r>
        <w:rPr>
          <w:rFonts w:ascii="Times New Roman" w:eastAsia="SimSun" w:hAnsi="Times New Roman" w:cs="Calibri"/>
          <w:noProof/>
          <w:color w:val="auto"/>
          <w:position w:val="-6"/>
          <w:lang w:bidi="ar-SA"/>
        </w:rPr>
        <w:drawing>
          <wp:inline distT="0" distB="0" distL="0" distR="0">
            <wp:extent cx="190500" cy="142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roofErr w:type="spellStart"/>
      <w:r w:rsidRPr="00735596">
        <w:rPr>
          <w:rFonts w:ascii="Times New Roman" w:eastAsia="SimSun" w:hAnsi="Times New Roman" w:cs="Calibri"/>
          <w:color w:val="auto"/>
          <w:lang w:eastAsia="zh-CN" w:bidi="ar-SA"/>
        </w:rPr>
        <w:t>этановая</w:t>
      </w:r>
      <w:proofErr w:type="spellEnd"/>
      <w:r w:rsidRPr="00735596">
        <w:rPr>
          <w:rFonts w:ascii="Times New Roman" w:eastAsia="SimSun" w:hAnsi="Times New Roman" w:cs="Calibri"/>
          <w:color w:val="auto"/>
          <w:lang w:eastAsia="zh-CN" w:bidi="ar-SA"/>
        </w:rPr>
        <w:t xml:space="preserve"> кислота. </w:t>
      </w:r>
    </w:p>
    <w:p w:rsidR="00D62D45" w:rsidRPr="00735596" w:rsidRDefault="00D62D45" w:rsidP="00D62D45">
      <w:pPr>
        <w:widowControl/>
        <w:suppressAutoHyphens/>
        <w:rPr>
          <w:rFonts w:ascii="Times New Roman" w:eastAsia="SimSun" w:hAnsi="Times New Roman" w:cs="Calibri"/>
          <w:color w:val="auto"/>
          <w:lang w:eastAsia="zh-CN" w:bidi="ar-SA"/>
        </w:rPr>
      </w:pPr>
      <w:r w:rsidRPr="00735596">
        <w:rPr>
          <w:rFonts w:ascii="Times New Roman" w:eastAsia="SimSun" w:hAnsi="Times New Roman" w:cs="Calibri"/>
          <w:b/>
          <w:color w:val="auto"/>
          <w:lang w:eastAsia="zh-CN" w:bidi="ar-SA"/>
        </w:rPr>
        <w:t>Лабораторные опыты.</w:t>
      </w:r>
      <w:r w:rsidRPr="00735596">
        <w:rPr>
          <w:rFonts w:ascii="Times New Roman" w:eastAsia="SimSun" w:hAnsi="Times New Roman" w:cs="Calibri"/>
          <w:bCs/>
          <w:color w:val="auto"/>
          <w:lang w:eastAsia="zh-CN" w:bidi="ar-SA"/>
        </w:rPr>
        <w:t>13</w:t>
      </w:r>
      <w:r w:rsidRPr="00735596">
        <w:rPr>
          <w:rFonts w:ascii="Times New Roman" w:eastAsia="SimSun" w:hAnsi="Times New Roman" w:cs="Calibri"/>
          <w:color w:val="auto"/>
          <w:lang w:eastAsia="zh-CN" w:bidi="ar-SA"/>
        </w:rPr>
        <w:t>. Свойства белков.</w:t>
      </w:r>
      <w:r w:rsidRPr="00735596">
        <w:rPr>
          <w:rFonts w:ascii="Times New Roman" w:eastAsia="Times New Roman" w:hAnsi="Times New Roman" w:cs="Calibri"/>
          <w:color w:val="auto"/>
          <w:lang w:eastAsia="ar-SA" w:bidi="ar-SA"/>
        </w:rPr>
        <w:br/>
      </w:r>
    </w:p>
    <w:p w:rsidR="00D62D45" w:rsidRPr="00735596" w:rsidRDefault="00D62D45" w:rsidP="00D62D45">
      <w:pPr>
        <w:widowControl/>
        <w:suppressAutoHyphens/>
        <w:jc w:val="both"/>
        <w:rPr>
          <w:rFonts w:ascii="Times New Roman" w:eastAsia="Times New Roman" w:hAnsi="Times New Roman" w:cs="Calibri"/>
          <w:b/>
          <w:i/>
          <w:color w:val="auto"/>
          <w:lang w:eastAsia="ar-SA" w:bidi="ar-SA"/>
        </w:rPr>
      </w:pPr>
      <w:r w:rsidRPr="00735596">
        <w:rPr>
          <w:rFonts w:ascii="Times New Roman" w:eastAsia="Times New Roman" w:hAnsi="Times New Roman" w:cs="Calibri"/>
          <w:b/>
          <w:color w:val="auto"/>
          <w:lang w:eastAsia="ar-SA" w:bidi="ar-SA"/>
        </w:rPr>
        <w:t xml:space="preserve">Тема 5.  Биологически активные органические соединения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    Ф е </w:t>
      </w:r>
      <w:proofErr w:type="gramStart"/>
      <w:r w:rsidRPr="00735596">
        <w:rPr>
          <w:rFonts w:ascii="Times New Roman" w:eastAsia="Times New Roman" w:hAnsi="Times New Roman" w:cs="Calibri"/>
          <w:color w:val="auto"/>
          <w:lang w:eastAsia="ar-SA" w:bidi="ar-SA"/>
        </w:rPr>
        <w:t>р</w:t>
      </w:r>
      <w:proofErr w:type="gramEnd"/>
      <w:r w:rsidRPr="00735596">
        <w:rPr>
          <w:rFonts w:ascii="Times New Roman" w:eastAsia="Times New Roman" w:hAnsi="Times New Roman" w:cs="Calibri"/>
          <w:color w:val="auto"/>
          <w:lang w:eastAsia="ar-SA" w:bidi="ar-SA"/>
        </w:rPr>
        <w:t xml:space="preserve"> м е н т 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   В и т а </w:t>
      </w:r>
      <w:proofErr w:type="gramStart"/>
      <w:r w:rsidRPr="00735596">
        <w:rPr>
          <w:rFonts w:ascii="Times New Roman" w:eastAsia="Times New Roman" w:hAnsi="Times New Roman" w:cs="Calibri"/>
          <w:color w:val="auto"/>
          <w:lang w:eastAsia="ar-SA" w:bidi="ar-SA"/>
        </w:rPr>
        <w:t>м</w:t>
      </w:r>
      <w:proofErr w:type="gramEnd"/>
      <w:r w:rsidRPr="00735596">
        <w:rPr>
          <w:rFonts w:ascii="Times New Roman" w:eastAsia="Times New Roman" w:hAnsi="Times New Roman" w:cs="Calibri"/>
          <w:color w:val="auto"/>
          <w:lang w:eastAsia="ar-SA" w:bidi="ar-SA"/>
        </w:rPr>
        <w:t xml:space="preserve"> и н ы. Понятие о витаминах. Нарушения, связанные с витаминами: авитаминозы, гиповитаминозы и гипервитаминозы. Витамин</w:t>
      </w:r>
      <w:proofErr w:type="gramStart"/>
      <w:r w:rsidRPr="00735596">
        <w:rPr>
          <w:rFonts w:ascii="Times New Roman" w:eastAsia="Times New Roman" w:hAnsi="Times New Roman" w:cs="Calibri"/>
          <w:color w:val="auto"/>
          <w:lang w:eastAsia="ar-SA" w:bidi="ar-SA"/>
        </w:rPr>
        <w:t xml:space="preserve"> С</w:t>
      </w:r>
      <w:proofErr w:type="gramEnd"/>
      <w:r w:rsidRPr="00735596">
        <w:rPr>
          <w:rFonts w:ascii="Times New Roman" w:eastAsia="Times New Roman" w:hAnsi="Times New Roman" w:cs="Calibri"/>
          <w:color w:val="auto"/>
          <w:lang w:eastAsia="ar-SA" w:bidi="ar-SA"/>
        </w:rPr>
        <w:t xml:space="preserve"> как представитель водорастворимых витаминов и витамин А как представитель жирорастворимых витаминов.</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   Г о </w:t>
      </w:r>
      <w:proofErr w:type="gramStart"/>
      <w:r w:rsidRPr="00735596">
        <w:rPr>
          <w:rFonts w:ascii="Times New Roman" w:eastAsia="Times New Roman" w:hAnsi="Times New Roman" w:cs="Calibri"/>
          <w:color w:val="auto"/>
          <w:lang w:eastAsia="ar-SA" w:bidi="ar-SA"/>
        </w:rPr>
        <w:t>р</w:t>
      </w:r>
      <w:proofErr w:type="gramEnd"/>
      <w:r w:rsidRPr="00735596">
        <w:rPr>
          <w:rFonts w:ascii="Times New Roman" w:eastAsia="Times New Roman" w:hAnsi="Times New Roman" w:cs="Calibri"/>
          <w:color w:val="auto"/>
          <w:lang w:eastAsia="ar-SA" w:bidi="ar-SA"/>
        </w:rPr>
        <w:t xml:space="preserve"> м о н 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   Л е к а </w:t>
      </w:r>
      <w:proofErr w:type="gramStart"/>
      <w:r w:rsidRPr="00735596">
        <w:rPr>
          <w:rFonts w:ascii="Times New Roman" w:eastAsia="Times New Roman" w:hAnsi="Times New Roman" w:cs="Calibri"/>
          <w:color w:val="auto"/>
          <w:lang w:eastAsia="ar-SA" w:bidi="ar-SA"/>
        </w:rPr>
        <w:t>р</w:t>
      </w:r>
      <w:proofErr w:type="gramEnd"/>
      <w:r w:rsidRPr="00735596">
        <w:rPr>
          <w:rFonts w:ascii="Times New Roman" w:eastAsia="Times New Roman" w:hAnsi="Times New Roman" w:cs="Calibri"/>
          <w:color w:val="auto"/>
          <w:lang w:eastAsia="ar-SA" w:bidi="ar-SA"/>
        </w:rPr>
        <w:t xml:space="preserve"> с т в а. Лекарственная химия: от </w:t>
      </w:r>
      <w:proofErr w:type="spellStart"/>
      <w:r w:rsidRPr="00735596">
        <w:rPr>
          <w:rFonts w:ascii="Times New Roman" w:eastAsia="Times New Roman" w:hAnsi="Times New Roman" w:cs="Calibri"/>
          <w:color w:val="auto"/>
          <w:lang w:eastAsia="ar-SA" w:bidi="ar-SA"/>
        </w:rPr>
        <w:t>иатрохимии</w:t>
      </w:r>
      <w:proofErr w:type="spellEnd"/>
      <w:r w:rsidRPr="00735596">
        <w:rPr>
          <w:rFonts w:ascii="Times New Roman" w:eastAsia="Times New Roman" w:hAnsi="Times New Roman" w:cs="Calibri"/>
          <w:color w:val="auto"/>
          <w:lang w:eastAsia="ar-SA" w:bidi="ar-SA"/>
        </w:rPr>
        <w:t xml:space="preserve"> до химиотерапии. Аспирин. Антибиотики и дисбактериоз. Наркотические вещества. Наркомания, борьба с ней и профилактика. </w:t>
      </w:r>
    </w:p>
    <w:p w:rsidR="00D62D45" w:rsidRPr="00735596" w:rsidRDefault="00D62D45" w:rsidP="00D62D45">
      <w:pPr>
        <w:widowControl/>
        <w:suppressAutoHyphens/>
        <w:jc w:val="both"/>
        <w:rPr>
          <w:rFonts w:ascii="Times New Roman" w:eastAsia="SimSun" w:hAnsi="Times New Roman" w:cs="Calibri"/>
          <w:color w:val="auto"/>
          <w:lang w:eastAsia="zh-CN" w:bidi="ar-SA"/>
        </w:rPr>
      </w:pPr>
      <w:r w:rsidRPr="00735596">
        <w:rPr>
          <w:rFonts w:ascii="Times New Roman" w:eastAsia="SimSun" w:hAnsi="Times New Roman" w:cs="Times New Roman"/>
          <w:b/>
          <w:color w:val="auto"/>
          <w:lang w:eastAsia="zh-CN" w:bidi="ar-SA"/>
        </w:rPr>
        <w:lastRenderedPageBreak/>
        <w:t>Демонстрации.</w:t>
      </w:r>
      <w:r w:rsidRPr="00735596">
        <w:rPr>
          <w:rFonts w:ascii="Times New Roman" w:eastAsia="SimSun" w:hAnsi="Times New Roman" w:cs="Calibri"/>
          <w:color w:val="auto"/>
          <w:lang w:eastAsia="zh-CN" w:bidi="ar-SA"/>
        </w:rPr>
        <w:t xml:space="preserve"> Разложение пероксида водорода каталазой сырого мяса и сырого картофеля,  СМС, </w:t>
      </w:r>
      <w:proofErr w:type="gramStart"/>
      <w:r w:rsidRPr="00735596">
        <w:rPr>
          <w:rFonts w:ascii="Times New Roman" w:eastAsia="SimSun" w:hAnsi="Times New Roman" w:cs="Calibri"/>
          <w:color w:val="auto"/>
          <w:lang w:eastAsia="zh-CN" w:bidi="ar-SA"/>
        </w:rPr>
        <w:t>содержащих</w:t>
      </w:r>
      <w:proofErr w:type="gramEnd"/>
      <w:r w:rsidRPr="00735596">
        <w:rPr>
          <w:rFonts w:ascii="Times New Roman" w:eastAsia="SimSun" w:hAnsi="Times New Roman" w:cs="Calibri"/>
          <w:color w:val="auto"/>
          <w:lang w:eastAsia="zh-CN" w:bidi="ar-SA"/>
        </w:rPr>
        <w:t xml:space="preserve"> энзимы.. Испытание среды раствора СМС индикаторной бумагой. </w:t>
      </w:r>
    </w:p>
    <w:p w:rsidR="00D62D45" w:rsidRPr="00735596" w:rsidRDefault="00D62D45" w:rsidP="00D62D45">
      <w:pPr>
        <w:widowControl/>
        <w:suppressAutoHyphens/>
        <w:jc w:val="both"/>
        <w:rPr>
          <w:rFonts w:ascii="Times New Roman" w:eastAsia="SimSun" w:hAnsi="Times New Roman" w:cs="Calibri"/>
          <w:color w:val="auto"/>
          <w:lang w:eastAsia="zh-CN" w:bidi="ar-SA"/>
        </w:rPr>
      </w:pPr>
      <w:r w:rsidRPr="00735596">
        <w:rPr>
          <w:rFonts w:ascii="Times New Roman" w:eastAsia="SimSun" w:hAnsi="Times New Roman" w:cs="Calibri"/>
          <w:b/>
          <w:color w:val="auto"/>
          <w:lang w:eastAsia="zh-CN" w:bidi="ar-SA"/>
        </w:rPr>
        <w:t>Лабораторные опыт</w:t>
      </w:r>
      <w:r w:rsidRPr="00735596">
        <w:rPr>
          <w:rFonts w:ascii="Times New Roman" w:eastAsia="SimSun" w:hAnsi="Times New Roman" w:cs="Calibri"/>
          <w:color w:val="auto"/>
          <w:lang w:eastAsia="zh-CN" w:bidi="ar-SA"/>
        </w:rPr>
        <w:t xml:space="preserve">ы. 14. Знакомство с образцами препаратов домашней, лабораторной и автомобильной аптечки. </w:t>
      </w:r>
    </w:p>
    <w:p w:rsidR="00D62D45" w:rsidRPr="00735596" w:rsidRDefault="00D62D45" w:rsidP="00D62D45">
      <w:pPr>
        <w:widowControl/>
        <w:suppressAutoHyphens/>
        <w:jc w:val="both"/>
        <w:rPr>
          <w:rFonts w:ascii="Times New Roman" w:eastAsia="Times New Roman" w:hAnsi="Times New Roman" w:cs="Calibri"/>
          <w:b/>
          <w:i/>
          <w:iCs/>
          <w:color w:val="auto"/>
          <w:lang w:eastAsia="ar-SA" w:bidi="ar-SA"/>
        </w:rPr>
      </w:pPr>
      <w:r w:rsidRPr="00735596">
        <w:rPr>
          <w:rFonts w:ascii="Times New Roman" w:eastAsia="Times New Roman" w:hAnsi="Times New Roman" w:cs="Calibri"/>
          <w:b/>
          <w:color w:val="auto"/>
          <w:lang w:eastAsia="ar-SA" w:bidi="ar-SA"/>
        </w:rPr>
        <w:t xml:space="preserve">Тема 6. Искусственные и синтетические полимеры </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И с к у с </w:t>
      </w:r>
      <w:proofErr w:type="spellStart"/>
      <w:proofErr w:type="gramStart"/>
      <w:r w:rsidRPr="00735596">
        <w:rPr>
          <w:rFonts w:ascii="Times New Roman" w:eastAsia="Times New Roman" w:hAnsi="Times New Roman" w:cs="Calibri"/>
          <w:color w:val="auto"/>
          <w:lang w:eastAsia="ar-SA" w:bidi="ar-SA"/>
        </w:rPr>
        <w:t>с</w:t>
      </w:r>
      <w:proofErr w:type="spellEnd"/>
      <w:proofErr w:type="gramEnd"/>
      <w:r w:rsidRPr="00735596">
        <w:rPr>
          <w:rFonts w:ascii="Times New Roman" w:eastAsia="Times New Roman" w:hAnsi="Times New Roman" w:cs="Calibri"/>
          <w:color w:val="auto"/>
          <w:lang w:eastAsia="ar-SA" w:bidi="ar-SA"/>
        </w:rPr>
        <w:t xml:space="preserve"> т в е н </w:t>
      </w:r>
      <w:proofErr w:type="spellStart"/>
      <w:r w:rsidRPr="00735596">
        <w:rPr>
          <w:rFonts w:ascii="Times New Roman" w:eastAsia="Times New Roman" w:hAnsi="Times New Roman" w:cs="Calibri"/>
          <w:color w:val="auto"/>
          <w:lang w:eastAsia="ar-SA" w:bidi="ar-SA"/>
        </w:rPr>
        <w:t>н</w:t>
      </w:r>
      <w:proofErr w:type="spellEnd"/>
      <w:r w:rsidRPr="00735596">
        <w:rPr>
          <w:rFonts w:ascii="Times New Roman" w:eastAsia="Times New Roman" w:hAnsi="Times New Roman" w:cs="Calibri"/>
          <w:color w:val="auto"/>
          <w:lang w:eastAsia="ar-SA" w:bidi="ar-SA"/>
        </w:rPr>
        <w:t xml:space="preserve"> ы е  п о л и м е р 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r w:rsidRPr="00735596">
        <w:rPr>
          <w:rFonts w:ascii="Times New Roman" w:eastAsia="Times New Roman" w:hAnsi="Times New Roman" w:cs="Calibri"/>
          <w:color w:val="auto"/>
          <w:lang w:eastAsia="ar-SA" w:bidi="ar-SA"/>
        </w:rPr>
        <w:t xml:space="preserve">   С и н т е т и ч е с к и е  </w:t>
      </w:r>
      <w:proofErr w:type="gramStart"/>
      <w:r w:rsidRPr="00735596">
        <w:rPr>
          <w:rFonts w:ascii="Times New Roman" w:eastAsia="Times New Roman" w:hAnsi="Times New Roman" w:cs="Calibri"/>
          <w:color w:val="auto"/>
          <w:lang w:eastAsia="ar-SA" w:bidi="ar-SA"/>
        </w:rPr>
        <w:t>п</w:t>
      </w:r>
      <w:proofErr w:type="gramEnd"/>
      <w:r w:rsidRPr="00735596">
        <w:rPr>
          <w:rFonts w:ascii="Times New Roman" w:eastAsia="Times New Roman" w:hAnsi="Times New Roman" w:cs="Calibri"/>
          <w:color w:val="auto"/>
          <w:lang w:eastAsia="ar-SA" w:bidi="ar-SA"/>
        </w:rPr>
        <w:t xml:space="preserve"> о л и м е р 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 </w:t>
      </w:r>
    </w:p>
    <w:p w:rsidR="00D62D45" w:rsidRPr="00735596" w:rsidRDefault="00D62D45" w:rsidP="00D62D45">
      <w:pPr>
        <w:widowControl/>
        <w:suppressAutoHyphens/>
        <w:jc w:val="both"/>
        <w:rPr>
          <w:rFonts w:ascii="Times New Roman" w:eastAsia="SimSun" w:hAnsi="Times New Roman" w:cs="Calibri"/>
          <w:i/>
          <w:iCs/>
          <w:color w:val="auto"/>
          <w:lang w:eastAsia="zh-CN" w:bidi="ar-SA"/>
        </w:rPr>
      </w:pPr>
      <w:r w:rsidRPr="00735596">
        <w:rPr>
          <w:rFonts w:ascii="Times New Roman" w:eastAsia="SimSun" w:hAnsi="Times New Roman" w:cs="Calibri"/>
          <w:b/>
          <w:color w:val="auto"/>
          <w:lang w:eastAsia="zh-CN" w:bidi="ar-SA"/>
        </w:rPr>
        <w:t>Демонстрации.</w:t>
      </w:r>
      <w:r w:rsidRPr="00735596">
        <w:rPr>
          <w:rFonts w:ascii="Times New Roman" w:eastAsia="SimSun" w:hAnsi="Times New Roman" w:cs="Calibri"/>
          <w:color w:val="auto"/>
          <w:lang w:eastAsia="zh-CN" w:bidi="ar-SA"/>
        </w:rPr>
        <w:t xml:space="preserve"> Коллекция пластмасс и изделий из них. Коллекции искусственных и синтетически волокон и изделий из них. Распознавание волокон.</w:t>
      </w:r>
    </w:p>
    <w:p w:rsidR="00D62D45" w:rsidRPr="00735596" w:rsidRDefault="00D62D45" w:rsidP="00D62D45">
      <w:pPr>
        <w:widowControl/>
        <w:suppressAutoHyphens/>
        <w:jc w:val="both"/>
        <w:rPr>
          <w:rFonts w:ascii="Times New Roman" w:eastAsia="SimSun" w:hAnsi="Times New Roman" w:cs="Calibri"/>
          <w:color w:val="auto"/>
          <w:lang w:eastAsia="zh-CN" w:bidi="ar-SA"/>
        </w:rPr>
      </w:pPr>
      <w:r w:rsidRPr="00735596">
        <w:rPr>
          <w:rFonts w:ascii="Times New Roman" w:eastAsia="SimSun" w:hAnsi="Times New Roman" w:cs="Calibri"/>
          <w:b/>
          <w:color w:val="auto"/>
          <w:lang w:eastAsia="zh-CN" w:bidi="ar-SA"/>
        </w:rPr>
        <w:t>Лабораторные опыты.</w:t>
      </w:r>
      <w:r w:rsidRPr="00735596">
        <w:rPr>
          <w:rFonts w:ascii="Times New Roman" w:eastAsia="SimSun" w:hAnsi="Times New Roman" w:cs="Calibri"/>
          <w:bCs/>
          <w:color w:val="auto"/>
          <w:lang w:eastAsia="zh-CN" w:bidi="ar-SA"/>
        </w:rPr>
        <w:t>15</w:t>
      </w:r>
      <w:r w:rsidRPr="00735596">
        <w:rPr>
          <w:rFonts w:ascii="Times New Roman" w:eastAsia="SimSun" w:hAnsi="Times New Roman" w:cs="Calibri"/>
          <w:color w:val="auto"/>
          <w:lang w:eastAsia="zh-CN" w:bidi="ar-SA"/>
        </w:rPr>
        <w:t xml:space="preserve">. Ознакомление с образцами пластмасс, волокон и каучуков. </w:t>
      </w:r>
      <w:r w:rsidRPr="00735596">
        <w:rPr>
          <w:rFonts w:ascii="Times New Roman" w:eastAsia="SimSun" w:hAnsi="Times New Roman" w:cs="Calibri"/>
          <w:color w:val="auto"/>
          <w:lang w:eastAsia="zh-CN" w:bidi="ar-SA"/>
        </w:rPr>
        <w:br/>
        <w:t>Практическая работа №4. Распознавание пластмасс и волокон.</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p>
    <w:p w:rsidR="00D62D45" w:rsidRPr="00E05EBC" w:rsidRDefault="00D62D45" w:rsidP="00D62D45">
      <w:pPr>
        <w:widowControl/>
        <w:suppressAutoHyphens/>
        <w:jc w:val="both"/>
        <w:rPr>
          <w:rFonts w:ascii="Times New Roman" w:eastAsia="Times New Roman" w:hAnsi="Times New Roman" w:cs="Calibri"/>
          <w:b/>
          <w:i/>
          <w:color w:val="auto"/>
          <w:lang w:eastAsia="ar-SA" w:bidi="ar-SA"/>
        </w:rPr>
      </w:pPr>
      <w:r w:rsidRPr="00735596">
        <w:rPr>
          <w:rFonts w:ascii="Times New Roman" w:eastAsia="Times New Roman" w:hAnsi="Times New Roman" w:cs="Calibri"/>
          <w:b/>
          <w:color w:val="auto"/>
          <w:lang w:eastAsia="ar-SA" w:bidi="ar-SA"/>
        </w:rPr>
        <w:t xml:space="preserve">Обобщение знаний за курс органической химии </w:t>
      </w:r>
    </w:p>
    <w:p w:rsidR="00D62D45" w:rsidRDefault="00D62D45" w:rsidP="00D62D45">
      <w:pPr>
        <w:widowControl/>
        <w:suppressAutoHyphens/>
        <w:jc w:val="center"/>
        <w:rPr>
          <w:rFonts w:ascii="Times New Roman" w:eastAsia="Times New Roman" w:hAnsi="Times New Roman" w:cs="Calibri"/>
          <w:b/>
          <w:color w:val="auto"/>
          <w:lang w:eastAsia="ar-SA" w:bidi="ar-SA"/>
        </w:rPr>
      </w:pPr>
    </w:p>
    <w:p w:rsidR="00D62D45" w:rsidRDefault="00D62D45" w:rsidP="00D62D45">
      <w:pPr>
        <w:pStyle w:val="a3"/>
        <w:widowControl/>
        <w:numPr>
          <w:ilvl w:val="3"/>
          <w:numId w:val="2"/>
        </w:numPr>
        <w:suppressAutoHyphens/>
        <w:ind w:left="0" w:firstLine="0"/>
        <w:jc w:val="center"/>
        <w:rPr>
          <w:rFonts w:ascii="Times New Roman" w:eastAsia="Times New Roman" w:hAnsi="Times New Roman" w:cs="Calibri"/>
          <w:b/>
          <w:color w:val="auto"/>
          <w:lang w:eastAsia="ar-SA" w:bidi="ar-SA"/>
        </w:rPr>
      </w:pPr>
      <w:r w:rsidRPr="00735596">
        <w:rPr>
          <w:rFonts w:ascii="Times New Roman" w:eastAsia="Times New Roman" w:hAnsi="Times New Roman" w:cs="Calibri"/>
          <w:b/>
          <w:color w:val="auto"/>
          <w:lang w:eastAsia="ar-SA" w:bidi="ar-SA"/>
        </w:rPr>
        <w:t>Тематическое планирование</w:t>
      </w:r>
      <w:r>
        <w:rPr>
          <w:rFonts w:ascii="Times New Roman" w:eastAsia="Times New Roman" w:hAnsi="Times New Roman" w:cs="Calibri"/>
          <w:b/>
          <w:color w:val="auto"/>
          <w:lang w:eastAsia="ar-SA" w:bidi="ar-SA"/>
        </w:rPr>
        <w:t xml:space="preserve"> с указанием количества часов, отводимых на освоение каждой темы</w:t>
      </w:r>
      <w:r w:rsidRPr="00735596">
        <w:rPr>
          <w:rFonts w:ascii="Times New Roman" w:eastAsia="Times New Roman" w:hAnsi="Times New Roman" w:cs="Calibri"/>
          <w:b/>
          <w:color w:val="auto"/>
          <w:lang w:eastAsia="ar-SA" w:bidi="ar-SA"/>
        </w:rPr>
        <w:t>.</w:t>
      </w:r>
    </w:p>
    <w:tbl>
      <w:tblPr>
        <w:tblW w:w="10746" w:type="dxa"/>
        <w:tblInd w:w="-10" w:type="dxa"/>
        <w:tblLayout w:type="fixed"/>
        <w:tblLook w:val="04A0" w:firstRow="1" w:lastRow="0" w:firstColumn="1" w:lastColumn="0" w:noHBand="0" w:noVBand="1"/>
      </w:tblPr>
      <w:tblGrid>
        <w:gridCol w:w="8325"/>
        <w:gridCol w:w="7"/>
        <w:gridCol w:w="1134"/>
        <w:gridCol w:w="142"/>
        <w:gridCol w:w="498"/>
        <w:gridCol w:w="13"/>
        <w:gridCol w:w="236"/>
        <w:gridCol w:w="245"/>
        <w:gridCol w:w="146"/>
      </w:tblGrid>
      <w:tr w:rsidR="00D62D45" w:rsidTr="00C963DF">
        <w:trPr>
          <w:gridAfter w:val="3"/>
          <w:wAfter w:w="627" w:type="dxa"/>
          <w:cantSplit/>
          <w:trHeight w:hRule="exact" w:val="332"/>
        </w:trPr>
        <w:tc>
          <w:tcPr>
            <w:tcW w:w="8332" w:type="dxa"/>
            <w:gridSpan w:val="2"/>
            <w:vMerge w:val="restart"/>
            <w:tcBorders>
              <w:top w:val="single" w:sz="4" w:space="0" w:color="000000"/>
              <w:left w:val="single" w:sz="4" w:space="0" w:color="000000"/>
              <w:bottom w:val="single" w:sz="4" w:space="0" w:color="000000"/>
              <w:right w:val="single" w:sz="4" w:space="0" w:color="auto"/>
            </w:tcBorders>
          </w:tcPr>
          <w:p w:rsidR="00D62D45" w:rsidRPr="00B0593A" w:rsidRDefault="00D62D45" w:rsidP="00D62D45">
            <w:pPr>
              <w:snapToGrid w:val="0"/>
              <w:jc w:val="center"/>
              <w:rPr>
                <w:rFonts w:ascii="Times New Roman" w:hAnsi="Times New Roman" w:cs="Times New Roman"/>
                <w:b/>
              </w:rPr>
            </w:pPr>
            <w:bookmarkStart w:id="0" w:name="_GoBack"/>
            <w:r w:rsidRPr="00B0593A">
              <w:rPr>
                <w:rFonts w:ascii="Times New Roman" w:hAnsi="Times New Roman" w:cs="Times New Roman"/>
                <w:b/>
              </w:rPr>
              <w:t>Тема</w:t>
            </w:r>
          </w:p>
        </w:tc>
        <w:tc>
          <w:tcPr>
            <w:tcW w:w="1787" w:type="dxa"/>
            <w:gridSpan w:val="4"/>
            <w:tcBorders>
              <w:top w:val="single" w:sz="4" w:space="0" w:color="000000"/>
              <w:left w:val="single" w:sz="4" w:space="0" w:color="auto"/>
              <w:bottom w:val="nil"/>
              <w:right w:val="single" w:sz="4" w:space="0" w:color="auto"/>
            </w:tcBorders>
          </w:tcPr>
          <w:p w:rsidR="00D62D45" w:rsidRPr="00B0593A" w:rsidRDefault="00D62D45" w:rsidP="00D62D45">
            <w:pPr>
              <w:snapToGrid w:val="0"/>
              <w:jc w:val="center"/>
              <w:rPr>
                <w:rFonts w:ascii="Times New Roman" w:hAnsi="Times New Roman" w:cs="Times New Roman"/>
                <w:b/>
              </w:rPr>
            </w:pPr>
            <w:r w:rsidRPr="00B0593A">
              <w:rPr>
                <w:rFonts w:ascii="Times New Roman" w:hAnsi="Times New Roman" w:cs="Times New Roman"/>
                <w:b/>
              </w:rPr>
              <w:t>Количество</w:t>
            </w:r>
          </w:p>
          <w:p w:rsidR="00D62D45" w:rsidRPr="00B0593A" w:rsidRDefault="00D62D45" w:rsidP="00D62D45">
            <w:pPr>
              <w:snapToGrid w:val="0"/>
              <w:jc w:val="center"/>
              <w:rPr>
                <w:rFonts w:ascii="Times New Roman" w:hAnsi="Times New Roman" w:cs="Times New Roman"/>
                <w:b/>
              </w:rPr>
            </w:pPr>
          </w:p>
          <w:p w:rsidR="00D62D45" w:rsidRPr="00B0593A" w:rsidRDefault="00D62D45" w:rsidP="00D62D45">
            <w:pPr>
              <w:snapToGrid w:val="0"/>
              <w:jc w:val="center"/>
              <w:rPr>
                <w:rFonts w:ascii="Times New Roman" w:hAnsi="Times New Roman" w:cs="Times New Roman"/>
                <w:b/>
              </w:rPr>
            </w:pPr>
            <w:r w:rsidRPr="00B0593A">
              <w:rPr>
                <w:rFonts w:ascii="Times New Roman" w:hAnsi="Times New Roman" w:cs="Times New Roman"/>
                <w:b/>
              </w:rPr>
              <w:t>часов</w:t>
            </w:r>
          </w:p>
        </w:tc>
      </w:tr>
      <w:tr w:rsidR="00D62D45" w:rsidTr="00C963DF">
        <w:trPr>
          <w:gridAfter w:val="1"/>
          <w:wAfter w:w="146" w:type="dxa"/>
          <w:cantSplit/>
          <w:trHeight w:val="243"/>
        </w:trPr>
        <w:tc>
          <w:tcPr>
            <w:tcW w:w="8332" w:type="dxa"/>
            <w:gridSpan w:val="2"/>
            <w:vMerge/>
            <w:tcBorders>
              <w:top w:val="single" w:sz="4" w:space="0" w:color="000000"/>
              <w:left w:val="single" w:sz="4" w:space="0" w:color="000000"/>
              <w:bottom w:val="single" w:sz="4" w:space="0" w:color="000000"/>
              <w:right w:val="single" w:sz="4" w:space="0" w:color="auto"/>
            </w:tcBorders>
            <w:vAlign w:val="center"/>
            <w:hideMark/>
          </w:tcPr>
          <w:p w:rsidR="00D62D45" w:rsidRPr="00B0593A" w:rsidRDefault="00D62D45" w:rsidP="00D62D45">
            <w:pPr>
              <w:rPr>
                <w:rFonts w:ascii="Times New Roman" w:hAnsi="Times New Roman" w:cs="Times New Roman"/>
                <w:b/>
              </w:rPr>
            </w:pPr>
          </w:p>
        </w:tc>
        <w:tc>
          <w:tcPr>
            <w:tcW w:w="1787" w:type="dxa"/>
            <w:gridSpan w:val="4"/>
            <w:tcBorders>
              <w:top w:val="nil"/>
              <w:left w:val="single" w:sz="4" w:space="0" w:color="auto"/>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b/>
              </w:rPr>
            </w:pPr>
            <w:r w:rsidRPr="00B0593A">
              <w:rPr>
                <w:rFonts w:ascii="Times New Roman" w:hAnsi="Times New Roman" w:cs="Times New Roman"/>
                <w:b/>
              </w:rPr>
              <w:t>часов</w:t>
            </w:r>
          </w:p>
        </w:tc>
        <w:tc>
          <w:tcPr>
            <w:tcW w:w="481" w:type="dxa"/>
            <w:gridSpan w:val="2"/>
            <w:vMerge w:val="restart"/>
            <w:tcBorders>
              <w:top w:val="nil"/>
              <w:left w:val="single" w:sz="4" w:space="0" w:color="auto"/>
            </w:tcBorders>
          </w:tcPr>
          <w:p w:rsidR="00D62D45" w:rsidRDefault="00D62D45" w:rsidP="00D62D45">
            <w:pPr>
              <w:snapToGrid w:val="0"/>
              <w:jc w:val="center"/>
              <w:rPr>
                <w:b/>
                <w:sz w:val="28"/>
                <w:szCs w:val="28"/>
              </w:rPr>
            </w:pPr>
          </w:p>
        </w:tc>
      </w:tr>
      <w:tr w:rsidR="00D62D45" w:rsidTr="00C963DF">
        <w:trPr>
          <w:gridAfter w:val="1"/>
          <w:wAfter w:w="146" w:type="dxa"/>
          <w:trHeight w:val="300"/>
        </w:trPr>
        <w:tc>
          <w:tcPr>
            <w:tcW w:w="8325" w:type="dxa"/>
            <w:tcBorders>
              <w:top w:val="single" w:sz="4" w:space="0" w:color="000000"/>
              <w:left w:val="single" w:sz="4" w:space="0" w:color="000000"/>
              <w:bottom w:val="single" w:sz="4" w:space="0" w:color="auto"/>
              <w:right w:val="single" w:sz="4" w:space="0" w:color="auto"/>
            </w:tcBorders>
            <w:hideMark/>
          </w:tcPr>
          <w:p w:rsidR="00D62D45" w:rsidRPr="00B0593A" w:rsidRDefault="001B29C8" w:rsidP="00D62D45">
            <w:pPr>
              <w:snapToGrid w:val="0"/>
              <w:rPr>
                <w:rFonts w:ascii="Times New Roman" w:hAnsi="Times New Roman" w:cs="Times New Roman"/>
                <w:u w:val="single"/>
              </w:rPr>
            </w:pPr>
            <w:r>
              <w:rPr>
                <w:rFonts w:ascii="Times New Roman" w:hAnsi="Times New Roman" w:cs="Times New Roman"/>
                <w:u w:val="single"/>
              </w:rPr>
              <w:t>Введение</w:t>
            </w:r>
          </w:p>
        </w:tc>
        <w:tc>
          <w:tcPr>
            <w:tcW w:w="1794" w:type="dxa"/>
            <w:gridSpan w:val="5"/>
            <w:tcBorders>
              <w:top w:val="single" w:sz="4" w:space="0" w:color="000000"/>
              <w:left w:val="single" w:sz="4" w:space="0" w:color="000000"/>
              <w:bottom w:val="single" w:sz="4" w:space="0" w:color="auto"/>
              <w:right w:val="single" w:sz="4" w:space="0" w:color="auto"/>
            </w:tcBorders>
          </w:tcPr>
          <w:p w:rsidR="00D62D45" w:rsidRPr="00B0593A" w:rsidRDefault="000D6B8A" w:rsidP="00D62D45">
            <w:pPr>
              <w:snapToGrid w:val="0"/>
              <w:jc w:val="center"/>
              <w:rPr>
                <w:rFonts w:ascii="Times New Roman" w:hAnsi="Times New Roman" w:cs="Times New Roman"/>
              </w:rPr>
            </w:pPr>
            <w:r>
              <w:rPr>
                <w:rFonts w:ascii="Times New Roman" w:hAnsi="Times New Roman" w:cs="Times New Roman"/>
              </w:rPr>
              <w:t>2</w:t>
            </w:r>
          </w:p>
        </w:tc>
        <w:tc>
          <w:tcPr>
            <w:tcW w:w="481" w:type="dxa"/>
            <w:gridSpan w:val="2"/>
            <w:vMerge/>
            <w:tcBorders>
              <w:left w:val="single" w:sz="4" w:space="0" w:color="auto"/>
            </w:tcBorders>
          </w:tcPr>
          <w:p w:rsidR="00D62D45" w:rsidRDefault="00D62D45" w:rsidP="00D62D45">
            <w:pPr>
              <w:snapToGrid w:val="0"/>
              <w:jc w:val="center"/>
              <w:rPr>
                <w:sz w:val="28"/>
                <w:szCs w:val="28"/>
              </w:rPr>
            </w:pPr>
          </w:p>
        </w:tc>
      </w:tr>
      <w:tr w:rsidR="00D62D45" w:rsidTr="00C963DF">
        <w:trPr>
          <w:gridAfter w:val="1"/>
          <w:wAfter w:w="146" w:type="dxa"/>
          <w:trHeight w:val="283"/>
        </w:trPr>
        <w:tc>
          <w:tcPr>
            <w:tcW w:w="8325" w:type="dxa"/>
            <w:tcBorders>
              <w:top w:val="single" w:sz="4" w:space="0" w:color="auto"/>
              <w:left w:val="single" w:sz="4" w:space="0" w:color="000000"/>
              <w:bottom w:val="single" w:sz="4" w:space="0" w:color="auto"/>
              <w:right w:val="single" w:sz="4" w:space="0" w:color="auto"/>
            </w:tcBorders>
            <w:hideMark/>
          </w:tcPr>
          <w:p w:rsidR="00D62D45" w:rsidRPr="00B0593A" w:rsidRDefault="00D62D45" w:rsidP="00D62D45">
            <w:pPr>
              <w:snapToGrid w:val="0"/>
              <w:rPr>
                <w:rFonts w:ascii="Times New Roman" w:hAnsi="Times New Roman" w:cs="Times New Roman"/>
                <w:b/>
                <w:u w:val="single"/>
              </w:rPr>
            </w:pPr>
            <w:r w:rsidRPr="00B0593A">
              <w:rPr>
                <w:rFonts w:ascii="Times New Roman" w:hAnsi="Times New Roman" w:cs="Times New Roman"/>
              </w:rPr>
              <w:t>Предмет органической химии. Органические вещества, формулы, названия.</w:t>
            </w:r>
          </w:p>
        </w:tc>
        <w:tc>
          <w:tcPr>
            <w:tcW w:w="1794" w:type="dxa"/>
            <w:gridSpan w:val="5"/>
            <w:tcBorders>
              <w:top w:val="single" w:sz="4" w:space="0" w:color="auto"/>
              <w:left w:val="single" w:sz="4" w:space="0" w:color="000000"/>
              <w:bottom w:val="single" w:sz="4" w:space="0" w:color="auto"/>
              <w:right w:val="single" w:sz="4" w:space="0" w:color="auto"/>
            </w:tcBorders>
            <w:hideMark/>
          </w:tcPr>
          <w:p w:rsidR="00D62D45" w:rsidRPr="00B0593A" w:rsidRDefault="00D62D45" w:rsidP="00D62D45">
            <w:pPr>
              <w:snapToGrid w:val="0"/>
              <w:jc w:val="center"/>
              <w:rPr>
                <w:rFonts w:ascii="Times New Roman" w:hAnsi="Times New Roman" w:cs="Times New Roman"/>
              </w:rPr>
            </w:pPr>
          </w:p>
        </w:tc>
        <w:tc>
          <w:tcPr>
            <w:tcW w:w="481" w:type="dxa"/>
            <w:gridSpan w:val="2"/>
            <w:vMerge/>
            <w:tcBorders>
              <w:left w:val="single" w:sz="4" w:space="0" w:color="auto"/>
            </w:tcBorders>
          </w:tcPr>
          <w:p w:rsidR="00D62D45" w:rsidRDefault="00D62D45" w:rsidP="00D62D45">
            <w:pPr>
              <w:snapToGrid w:val="0"/>
              <w:jc w:val="center"/>
              <w:rPr>
                <w:sz w:val="28"/>
                <w:szCs w:val="28"/>
              </w:rPr>
            </w:pPr>
          </w:p>
        </w:tc>
      </w:tr>
      <w:tr w:rsidR="00D62D45" w:rsidTr="00C963DF">
        <w:trPr>
          <w:gridAfter w:val="1"/>
          <w:wAfter w:w="146" w:type="dxa"/>
        </w:trPr>
        <w:tc>
          <w:tcPr>
            <w:tcW w:w="10119" w:type="dxa"/>
            <w:gridSpan w:val="6"/>
            <w:tcBorders>
              <w:top w:val="single" w:sz="4" w:space="0" w:color="000000"/>
              <w:left w:val="single" w:sz="4" w:space="0" w:color="000000"/>
              <w:bottom w:val="single" w:sz="4" w:space="0" w:color="000000"/>
              <w:right w:val="single" w:sz="4" w:space="0" w:color="auto"/>
            </w:tcBorders>
            <w:hideMark/>
          </w:tcPr>
          <w:p w:rsidR="00D62D45" w:rsidRPr="001B29C8" w:rsidRDefault="001B29C8" w:rsidP="00D62D45">
            <w:pPr>
              <w:snapToGrid w:val="0"/>
              <w:rPr>
                <w:rFonts w:ascii="Times New Roman" w:hAnsi="Times New Roman" w:cs="Times New Roman"/>
                <w:b/>
              </w:rPr>
            </w:pPr>
            <w:r w:rsidRPr="001B29C8">
              <w:rPr>
                <w:rFonts w:ascii="Times New Roman" w:hAnsi="Times New Roman" w:cs="Times New Roman"/>
                <w:b/>
                <w:i/>
              </w:rPr>
              <w:t xml:space="preserve">Тема №1. </w:t>
            </w:r>
            <w:r w:rsidR="00D62D45" w:rsidRPr="001B29C8">
              <w:rPr>
                <w:rFonts w:ascii="Times New Roman" w:hAnsi="Times New Roman" w:cs="Times New Roman"/>
                <w:b/>
                <w:i/>
              </w:rPr>
              <w:t xml:space="preserve"> Теория строения органических соединений.</w:t>
            </w:r>
            <w:r w:rsidRPr="001B29C8">
              <w:rPr>
                <w:rFonts w:ascii="Times New Roman" w:hAnsi="Times New Roman" w:cs="Times New Roman"/>
                <w:b/>
                <w:i/>
              </w:rPr>
              <w:t>(5часов)</w:t>
            </w:r>
          </w:p>
        </w:tc>
        <w:tc>
          <w:tcPr>
            <w:tcW w:w="481" w:type="dxa"/>
            <w:gridSpan w:val="2"/>
            <w:vMerge/>
            <w:tcBorders>
              <w:left w:val="single" w:sz="4" w:space="0" w:color="auto"/>
            </w:tcBorders>
          </w:tcPr>
          <w:p w:rsidR="00D62D45" w:rsidRDefault="00D62D45" w:rsidP="00D62D45">
            <w:pPr>
              <w:snapToGrid w:val="0"/>
              <w:rPr>
                <w:b/>
                <w:sz w:val="28"/>
                <w:szCs w:val="28"/>
              </w:rPr>
            </w:pPr>
          </w:p>
        </w:tc>
      </w:tr>
      <w:tr w:rsidR="00D62D45" w:rsidTr="00C963DF">
        <w:trPr>
          <w:gridAfter w:val="1"/>
          <w:wAfter w:w="146" w:type="dxa"/>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1B29C8" w:rsidP="00D62D45">
            <w:pPr>
              <w:snapToGrid w:val="0"/>
              <w:jc w:val="both"/>
              <w:rPr>
                <w:rFonts w:ascii="Times New Roman" w:hAnsi="Times New Roman" w:cs="Times New Roman"/>
              </w:rPr>
            </w:pPr>
            <w:r>
              <w:rPr>
                <w:rFonts w:ascii="Times New Roman" w:hAnsi="Times New Roman" w:cs="Times New Roman"/>
              </w:rPr>
              <w:t xml:space="preserve"> </w:t>
            </w:r>
            <w:r w:rsidR="00D62D45" w:rsidRPr="00B0593A">
              <w:rPr>
                <w:rFonts w:ascii="Times New Roman" w:hAnsi="Times New Roman" w:cs="Times New Roman"/>
              </w:rPr>
              <w:t xml:space="preserve"> Теория строения органических соединений А.М. Бутлерова. Валентность. Химическое строение.</w:t>
            </w:r>
          </w:p>
        </w:tc>
        <w:tc>
          <w:tcPr>
            <w:tcW w:w="1787" w:type="dxa"/>
            <w:gridSpan w:val="4"/>
            <w:tcBorders>
              <w:top w:val="single" w:sz="4" w:space="0" w:color="000000"/>
              <w:left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c>
          <w:tcPr>
            <w:tcW w:w="481" w:type="dxa"/>
            <w:gridSpan w:val="2"/>
            <w:vMerge/>
            <w:tcBorders>
              <w:left w:val="single" w:sz="4" w:space="0" w:color="auto"/>
            </w:tcBorders>
          </w:tcPr>
          <w:p w:rsidR="00D62D45" w:rsidRDefault="00D62D45" w:rsidP="00D62D45">
            <w:pPr>
              <w:snapToGrid w:val="0"/>
              <w:jc w:val="center"/>
            </w:pPr>
          </w:p>
        </w:tc>
      </w:tr>
      <w:tr w:rsidR="00D62D45" w:rsidTr="00C963DF">
        <w:trPr>
          <w:gridAfter w:val="3"/>
          <w:wAfter w:w="627" w:type="dxa"/>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Классификация органических соединений.</w:t>
            </w:r>
          </w:p>
        </w:tc>
        <w:tc>
          <w:tcPr>
            <w:tcW w:w="1787" w:type="dxa"/>
            <w:gridSpan w:val="4"/>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r>
      <w:tr w:rsidR="00D62D45" w:rsidTr="00C963DF">
        <w:trPr>
          <w:gridAfter w:val="3"/>
          <w:wAfter w:w="627" w:type="dxa"/>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Понятие о гомологии и гомологах, изомерии и изомерах. Основы номенклатуры органических веществ.</w:t>
            </w:r>
          </w:p>
        </w:tc>
        <w:tc>
          <w:tcPr>
            <w:tcW w:w="1787" w:type="dxa"/>
            <w:gridSpan w:val="4"/>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2</w:t>
            </w:r>
          </w:p>
        </w:tc>
      </w:tr>
      <w:tr w:rsidR="00D62D45" w:rsidTr="00C963DF">
        <w:trPr>
          <w:gridAfter w:val="3"/>
          <w:wAfter w:w="627" w:type="dxa"/>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Систематизация знаний по теме «Теория строения органических соединений».</w:t>
            </w:r>
          </w:p>
        </w:tc>
        <w:tc>
          <w:tcPr>
            <w:tcW w:w="1787" w:type="dxa"/>
            <w:gridSpan w:val="4"/>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r>
      <w:tr w:rsidR="00D62D45" w:rsidTr="00C963DF">
        <w:trPr>
          <w:gridAfter w:val="3"/>
          <w:wAfter w:w="627" w:type="dxa"/>
          <w:trHeight w:val="561"/>
        </w:trPr>
        <w:tc>
          <w:tcPr>
            <w:tcW w:w="10119" w:type="dxa"/>
            <w:gridSpan w:val="6"/>
            <w:tcBorders>
              <w:top w:val="single" w:sz="4" w:space="0" w:color="000000"/>
              <w:left w:val="single" w:sz="4" w:space="0" w:color="000000"/>
              <w:bottom w:val="single" w:sz="4" w:space="0" w:color="000000"/>
              <w:right w:val="single" w:sz="4" w:space="0" w:color="auto"/>
            </w:tcBorders>
            <w:hideMark/>
          </w:tcPr>
          <w:p w:rsidR="00D62D45" w:rsidRPr="001B29C8" w:rsidRDefault="00D62D45" w:rsidP="00D62D45">
            <w:pPr>
              <w:snapToGrid w:val="0"/>
              <w:jc w:val="both"/>
              <w:rPr>
                <w:rFonts w:ascii="Times New Roman" w:hAnsi="Times New Roman" w:cs="Times New Roman"/>
                <w:b/>
                <w:i/>
              </w:rPr>
            </w:pPr>
            <w:r w:rsidRPr="001B29C8">
              <w:rPr>
                <w:rFonts w:ascii="Times New Roman" w:hAnsi="Times New Roman" w:cs="Times New Roman"/>
                <w:b/>
                <w:i/>
              </w:rPr>
              <w:t>Тема №2. Углеводороды и их природные источники.</w:t>
            </w:r>
            <w:r w:rsidR="001B29C8" w:rsidRPr="001B29C8">
              <w:rPr>
                <w:rFonts w:ascii="Times New Roman" w:hAnsi="Times New Roman" w:cs="Times New Roman"/>
                <w:b/>
                <w:i/>
              </w:rPr>
              <w:t>(17часов)</w:t>
            </w:r>
          </w:p>
        </w:tc>
      </w:tr>
      <w:tr w:rsidR="00D62D45" w:rsidTr="00C963DF">
        <w:trPr>
          <w:gridAfter w:val="3"/>
          <w:wAfter w:w="627" w:type="dxa"/>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 xml:space="preserve">Природный газ. </w:t>
            </w:r>
            <w:proofErr w:type="spellStart"/>
            <w:r w:rsidRPr="00B0593A">
              <w:rPr>
                <w:rFonts w:ascii="Times New Roman" w:hAnsi="Times New Roman" w:cs="Times New Roman"/>
              </w:rPr>
              <w:t>Алканы</w:t>
            </w:r>
            <w:proofErr w:type="spellEnd"/>
            <w:r w:rsidRPr="00B0593A">
              <w:rPr>
                <w:rFonts w:ascii="Times New Roman" w:hAnsi="Times New Roman" w:cs="Times New Roman"/>
              </w:rPr>
              <w:t>. Номенклатура, изомерия, способы получения.</w:t>
            </w:r>
          </w:p>
        </w:tc>
        <w:tc>
          <w:tcPr>
            <w:tcW w:w="1787" w:type="dxa"/>
            <w:gridSpan w:val="4"/>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r>
      <w:tr w:rsidR="00D62D45" w:rsidTr="00C963DF">
        <w:trPr>
          <w:gridAfter w:val="3"/>
          <w:wAfter w:w="627" w:type="dxa"/>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 xml:space="preserve">Физические и химические свойства </w:t>
            </w:r>
            <w:proofErr w:type="spellStart"/>
            <w:r w:rsidRPr="00B0593A">
              <w:rPr>
                <w:rFonts w:ascii="Times New Roman" w:hAnsi="Times New Roman" w:cs="Times New Roman"/>
              </w:rPr>
              <w:t>алканов</w:t>
            </w:r>
            <w:proofErr w:type="spellEnd"/>
            <w:r w:rsidRPr="00B0593A">
              <w:rPr>
                <w:rFonts w:ascii="Times New Roman" w:hAnsi="Times New Roman" w:cs="Times New Roman"/>
              </w:rPr>
              <w:t xml:space="preserve">. Применение </w:t>
            </w:r>
            <w:proofErr w:type="spellStart"/>
            <w:r w:rsidRPr="00B0593A">
              <w:rPr>
                <w:rFonts w:ascii="Times New Roman" w:hAnsi="Times New Roman" w:cs="Times New Roman"/>
              </w:rPr>
              <w:t>алканов</w:t>
            </w:r>
            <w:proofErr w:type="spellEnd"/>
            <w:r w:rsidRPr="00B0593A">
              <w:rPr>
                <w:rFonts w:ascii="Times New Roman" w:hAnsi="Times New Roman" w:cs="Times New Roman"/>
              </w:rPr>
              <w:t xml:space="preserve"> на основе их свойств.</w:t>
            </w:r>
          </w:p>
        </w:tc>
        <w:tc>
          <w:tcPr>
            <w:tcW w:w="1787" w:type="dxa"/>
            <w:gridSpan w:val="4"/>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r>
      <w:tr w:rsidR="00D62D45" w:rsidTr="00C963DF">
        <w:trPr>
          <w:gridAfter w:val="3"/>
          <w:wAfter w:w="627" w:type="dxa"/>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Решение задач на вывод формулы органического вещества.</w:t>
            </w:r>
          </w:p>
        </w:tc>
        <w:tc>
          <w:tcPr>
            <w:tcW w:w="1787" w:type="dxa"/>
            <w:gridSpan w:val="4"/>
            <w:tcBorders>
              <w:top w:val="single" w:sz="4" w:space="0" w:color="000000"/>
              <w:left w:val="single" w:sz="4" w:space="0" w:color="000000"/>
              <w:bottom w:val="single" w:sz="4" w:space="0" w:color="000000"/>
              <w:right w:val="single" w:sz="4" w:space="0" w:color="auto"/>
            </w:tcBorders>
            <w:hideMark/>
          </w:tcPr>
          <w:p w:rsidR="00D62D45" w:rsidRPr="00B0593A" w:rsidRDefault="001B29C8" w:rsidP="00D62D45">
            <w:pPr>
              <w:snapToGrid w:val="0"/>
              <w:jc w:val="center"/>
              <w:rPr>
                <w:rFonts w:ascii="Times New Roman" w:hAnsi="Times New Roman" w:cs="Times New Roman"/>
              </w:rPr>
            </w:pPr>
            <w:r>
              <w:rPr>
                <w:rFonts w:ascii="Times New Roman" w:hAnsi="Times New Roman" w:cs="Times New Roman"/>
              </w:rPr>
              <w:t>1</w:t>
            </w:r>
          </w:p>
        </w:tc>
      </w:tr>
      <w:tr w:rsidR="00D62D45" w:rsidTr="00C963DF">
        <w:trPr>
          <w:gridAfter w:val="3"/>
          <w:wAfter w:w="627" w:type="dxa"/>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proofErr w:type="spellStart"/>
            <w:r w:rsidRPr="00B0593A">
              <w:rPr>
                <w:rFonts w:ascii="Times New Roman" w:hAnsi="Times New Roman" w:cs="Times New Roman"/>
              </w:rPr>
              <w:t>Алкены</w:t>
            </w:r>
            <w:proofErr w:type="spellEnd"/>
            <w:r w:rsidRPr="00B0593A">
              <w:rPr>
                <w:rFonts w:ascii="Times New Roman" w:hAnsi="Times New Roman" w:cs="Times New Roman"/>
              </w:rPr>
              <w:t>. Номенклатура, изомерия, получение.</w:t>
            </w:r>
          </w:p>
        </w:tc>
        <w:tc>
          <w:tcPr>
            <w:tcW w:w="1787" w:type="dxa"/>
            <w:gridSpan w:val="4"/>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r>
      <w:tr w:rsidR="00D62D45" w:rsidTr="00C963DF">
        <w:trPr>
          <w:gridAfter w:val="3"/>
          <w:wAfter w:w="627" w:type="dxa"/>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 xml:space="preserve">Химические свойства </w:t>
            </w:r>
            <w:proofErr w:type="spellStart"/>
            <w:r w:rsidRPr="00B0593A">
              <w:rPr>
                <w:rFonts w:ascii="Times New Roman" w:hAnsi="Times New Roman" w:cs="Times New Roman"/>
              </w:rPr>
              <w:t>алкенов</w:t>
            </w:r>
            <w:proofErr w:type="spellEnd"/>
            <w:r w:rsidRPr="00B0593A">
              <w:rPr>
                <w:rFonts w:ascii="Times New Roman" w:hAnsi="Times New Roman" w:cs="Times New Roman"/>
              </w:rPr>
              <w:t>. Применение.</w:t>
            </w:r>
          </w:p>
        </w:tc>
        <w:tc>
          <w:tcPr>
            <w:tcW w:w="1787" w:type="dxa"/>
            <w:gridSpan w:val="4"/>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r>
      <w:tr w:rsidR="00D62D45" w:rsidTr="00C963DF">
        <w:trPr>
          <w:gridAfter w:val="3"/>
          <w:wAfter w:w="627" w:type="dxa"/>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proofErr w:type="spellStart"/>
            <w:r w:rsidRPr="00B0593A">
              <w:rPr>
                <w:rFonts w:ascii="Times New Roman" w:hAnsi="Times New Roman" w:cs="Times New Roman"/>
              </w:rPr>
              <w:t>Алкадиены</w:t>
            </w:r>
            <w:proofErr w:type="spellEnd"/>
            <w:r w:rsidRPr="00B0593A">
              <w:rPr>
                <w:rFonts w:ascii="Times New Roman" w:hAnsi="Times New Roman" w:cs="Times New Roman"/>
              </w:rPr>
              <w:t>. Строение, изомерия и номенклатура.</w:t>
            </w:r>
          </w:p>
        </w:tc>
        <w:tc>
          <w:tcPr>
            <w:tcW w:w="1787" w:type="dxa"/>
            <w:gridSpan w:val="4"/>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r>
      <w:tr w:rsidR="00D62D45" w:rsidTr="00C963DF">
        <w:trPr>
          <w:gridAfter w:val="3"/>
          <w:wAfter w:w="627" w:type="dxa"/>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 xml:space="preserve">Химические свойства и получение </w:t>
            </w:r>
            <w:proofErr w:type="spellStart"/>
            <w:r w:rsidRPr="00B0593A">
              <w:rPr>
                <w:rFonts w:ascii="Times New Roman" w:hAnsi="Times New Roman" w:cs="Times New Roman"/>
              </w:rPr>
              <w:t>алкадиенов</w:t>
            </w:r>
            <w:proofErr w:type="spellEnd"/>
            <w:r w:rsidRPr="00B0593A">
              <w:rPr>
                <w:rFonts w:ascii="Times New Roman" w:hAnsi="Times New Roman" w:cs="Times New Roman"/>
              </w:rPr>
              <w:t>. Каучуки. Резина.</w:t>
            </w:r>
          </w:p>
        </w:tc>
        <w:tc>
          <w:tcPr>
            <w:tcW w:w="1787" w:type="dxa"/>
            <w:gridSpan w:val="4"/>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r>
      <w:tr w:rsidR="00D62D45" w:rsidTr="00C963DF">
        <w:trPr>
          <w:gridAfter w:val="3"/>
          <w:wAfter w:w="627" w:type="dxa"/>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rPr>
                <w:rFonts w:ascii="Times New Roman" w:hAnsi="Times New Roman" w:cs="Times New Roman"/>
              </w:rPr>
            </w:pPr>
            <w:r w:rsidRPr="00B0593A">
              <w:rPr>
                <w:rFonts w:ascii="Times New Roman" w:hAnsi="Times New Roman" w:cs="Times New Roman"/>
              </w:rPr>
              <w:t>.</w:t>
            </w:r>
            <w:proofErr w:type="spellStart"/>
            <w:r w:rsidRPr="00B0593A">
              <w:rPr>
                <w:rFonts w:ascii="Times New Roman" w:hAnsi="Times New Roman" w:cs="Times New Roman"/>
              </w:rPr>
              <w:t>Алкины</w:t>
            </w:r>
            <w:proofErr w:type="spellEnd"/>
            <w:r w:rsidRPr="00B0593A">
              <w:rPr>
                <w:rFonts w:ascii="Times New Roman" w:hAnsi="Times New Roman" w:cs="Times New Roman"/>
              </w:rPr>
              <w:t>. Номенклатура, изомерия, получение.</w:t>
            </w:r>
          </w:p>
        </w:tc>
        <w:tc>
          <w:tcPr>
            <w:tcW w:w="1787" w:type="dxa"/>
            <w:gridSpan w:val="4"/>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r>
      <w:tr w:rsidR="00D62D45" w:rsidTr="00C963DF">
        <w:trPr>
          <w:gridAfter w:val="3"/>
          <w:wAfter w:w="627" w:type="dxa"/>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 xml:space="preserve">Химические свойства </w:t>
            </w:r>
            <w:proofErr w:type="spellStart"/>
            <w:r w:rsidRPr="00B0593A">
              <w:rPr>
                <w:rFonts w:ascii="Times New Roman" w:hAnsi="Times New Roman" w:cs="Times New Roman"/>
              </w:rPr>
              <w:t>алкинов</w:t>
            </w:r>
            <w:proofErr w:type="spellEnd"/>
            <w:r w:rsidRPr="00B0593A">
              <w:rPr>
                <w:rFonts w:ascii="Times New Roman" w:hAnsi="Times New Roman" w:cs="Times New Roman"/>
              </w:rPr>
              <w:t>. Применение.</w:t>
            </w:r>
          </w:p>
        </w:tc>
        <w:tc>
          <w:tcPr>
            <w:tcW w:w="1787" w:type="dxa"/>
            <w:gridSpan w:val="4"/>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r>
      <w:tr w:rsidR="00D62D45" w:rsidTr="00C963DF">
        <w:trPr>
          <w:gridAfter w:val="3"/>
          <w:wAfter w:w="627" w:type="dxa"/>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b/>
              </w:rPr>
              <w:t xml:space="preserve">Практическая работа №1 </w:t>
            </w:r>
            <w:r w:rsidRPr="00B0593A">
              <w:rPr>
                <w:rFonts w:ascii="Times New Roman" w:hAnsi="Times New Roman" w:cs="Times New Roman"/>
              </w:rPr>
              <w:t>«Получение непредельного углеводорода и изучение его свойств»</w:t>
            </w:r>
          </w:p>
        </w:tc>
        <w:tc>
          <w:tcPr>
            <w:tcW w:w="1787" w:type="dxa"/>
            <w:gridSpan w:val="4"/>
            <w:tcBorders>
              <w:left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r>
      <w:tr w:rsidR="00D62D45" w:rsidTr="00C963DF">
        <w:trPr>
          <w:gridAfter w:val="1"/>
          <w:wAfter w:w="146" w:type="dxa"/>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proofErr w:type="spellStart"/>
            <w:r w:rsidRPr="00B0593A">
              <w:rPr>
                <w:rFonts w:ascii="Times New Roman" w:hAnsi="Times New Roman" w:cs="Times New Roman"/>
              </w:rPr>
              <w:t>Циклоалканы</w:t>
            </w:r>
            <w:proofErr w:type="spellEnd"/>
            <w:r w:rsidRPr="00B0593A">
              <w:rPr>
                <w:rFonts w:ascii="Times New Roman" w:hAnsi="Times New Roman" w:cs="Times New Roman"/>
              </w:rPr>
              <w:t>. Строение, изомерия, номенклатура и свойства.</w:t>
            </w:r>
          </w:p>
        </w:tc>
        <w:tc>
          <w:tcPr>
            <w:tcW w:w="1787" w:type="dxa"/>
            <w:gridSpan w:val="4"/>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c>
          <w:tcPr>
            <w:tcW w:w="481" w:type="dxa"/>
            <w:gridSpan w:val="2"/>
            <w:vMerge w:val="restart"/>
            <w:tcBorders>
              <w:left w:val="single" w:sz="4" w:space="0" w:color="000000"/>
            </w:tcBorders>
          </w:tcPr>
          <w:p w:rsidR="00D62D45" w:rsidRDefault="00D62D45" w:rsidP="00D62D45">
            <w:pPr>
              <w:snapToGrid w:val="0"/>
              <w:jc w:val="center"/>
            </w:pPr>
          </w:p>
        </w:tc>
      </w:tr>
      <w:tr w:rsidR="00D62D45" w:rsidTr="00C963DF">
        <w:trPr>
          <w:gridAfter w:val="1"/>
          <w:wAfter w:w="146" w:type="dxa"/>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Нефть. Состав и переработка нефти. Нефтепродукты.</w:t>
            </w:r>
          </w:p>
        </w:tc>
        <w:tc>
          <w:tcPr>
            <w:tcW w:w="1787" w:type="dxa"/>
            <w:gridSpan w:val="4"/>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c>
          <w:tcPr>
            <w:tcW w:w="481" w:type="dxa"/>
            <w:gridSpan w:val="2"/>
            <w:vMerge/>
            <w:tcBorders>
              <w:left w:val="single" w:sz="4" w:space="0" w:color="000000"/>
            </w:tcBorders>
          </w:tcPr>
          <w:p w:rsidR="00D62D45" w:rsidRDefault="00D62D45" w:rsidP="00D62D45">
            <w:pPr>
              <w:snapToGrid w:val="0"/>
              <w:jc w:val="center"/>
            </w:pPr>
          </w:p>
        </w:tc>
      </w:tr>
      <w:tr w:rsidR="00D62D45" w:rsidTr="00C963DF">
        <w:trPr>
          <w:gridAfter w:val="1"/>
          <w:wAfter w:w="146" w:type="dxa"/>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Решение задач и выполнение упражнений.</w:t>
            </w:r>
          </w:p>
        </w:tc>
        <w:tc>
          <w:tcPr>
            <w:tcW w:w="1787" w:type="dxa"/>
            <w:gridSpan w:val="4"/>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c>
          <w:tcPr>
            <w:tcW w:w="481" w:type="dxa"/>
            <w:gridSpan w:val="2"/>
            <w:vMerge/>
            <w:tcBorders>
              <w:left w:val="single" w:sz="4" w:space="0" w:color="000000"/>
            </w:tcBorders>
          </w:tcPr>
          <w:p w:rsidR="00D62D45" w:rsidRDefault="00D62D45" w:rsidP="00D62D45">
            <w:pPr>
              <w:snapToGrid w:val="0"/>
              <w:jc w:val="center"/>
            </w:pPr>
          </w:p>
        </w:tc>
      </w:tr>
      <w:tr w:rsidR="00D62D45" w:rsidTr="00C963DF">
        <w:trPr>
          <w:gridAfter w:val="1"/>
          <w:wAfter w:w="146" w:type="dxa"/>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lastRenderedPageBreak/>
              <w:t>Ароматические углеводороды. Бензол.</w:t>
            </w:r>
          </w:p>
        </w:tc>
        <w:tc>
          <w:tcPr>
            <w:tcW w:w="1787" w:type="dxa"/>
            <w:gridSpan w:val="4"/>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c>
          <w:tcPr>
            <w:tcW w:w="481" w:type="dxa"/>
            <w:gridSpan w:val="2"/>
            <w:vMerge/>
            <w:tcBorders>
              <w:left w:val="single" w:sz="4" w:space="0" w:color="000000"/>
            </w:tcBorders>
          </w:tcPr>
          <w:p w:rsidR="00D62D45" w:rsidRDefault="00D62D45" w:rsidP="00D62D45">
            <w:pPr>
              <w:snapToGrid w:val="0"/>
              <w:jc w:val="center"/>
            </w:pPr>
          </w:p>
        </w:tc>
      </w:tr>
      <w:tr w:rsidR="00D62D45" w:rsidTr="00C963DF">
        <w:trPr>
          <w:gridAfter w:val="1"/>
          <w:wAfter w:w="146" w:type="dxa"/>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Химические свойства бензола. Применение.</w:t>
            </w:r>
          </w:p>
        </w:tc>
        <w:tc>
          <w:tcPr>
            <w:tcW w:w="1787" w:type="dxa"/>
            <w:gridSpan w:val="4"/>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c>
          <w:tcPr>
            <w:tcW w:w="481" w:type="dxa"/>
            <w:gridSpan w:val="2"/>
            <w:vMerge/>
            <w:tcBorders>
              <w:left w:val="single" w:sz="4" w:space="0" w:color="000000"/>
            </w:tcBorders>
          </w:tcPr>
          <w:p w:rsidR="00D62D45" w:rsidRDefault="00D62D45" w:rsidP="00D62D45">
            <w:pPr>
              <w:snapToGrid w:val="0"/>
              <w:jc w:val="center"/>
            </w:pPr>
          </w:p>
        </w:tc>
      </w:tr>
      <w:tr w:rsidR="00D62D45" w:rsidTr="00C963DF">
        <w:trPr>
          <w:gridAfter w:val="1"/>
          <w:wAfter w:w="146" w:type="dxa"/>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Генетическая связь между классами углеводородов.</w:t>
            </w:r>
          </w:p>
        </w:tc>
        <w:tc>
          <w:tcPr>
            <w:tcW w:w="1787" w:type="dxa"/>
            <w:gridSpan w:val="4"/>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c>
          <w:tcPr>
            <w:tcW w:w="481" w:type="dxa"/>
            <w:gridSpan w:val="2"/>
            <w:vMerge/>
            <w:tcBorders>
              <w:left w:val="single" w:sz="4" w:space="0" w:color="000000"/>
            </w:tcBorders>
          </w:tcPr>
          <w:p w:rsidR="00D62D45" w:rsidRDefault="00D62D45" w:rsidP="00D62D45">
            <w:pPr>
              <w:snapToGrid w:val="0"/>
              <w:jc w:val="center"/>
            </w:pPr>
          </w:p>
        </w:tc>
      </w:tr>
      <w:tr w:rsidR="00D62D45" w:rsidTr="00C963DF">
        <w:trPr>
          <w:gridAfter w:val="1"/>
          <w:wAfter w:w="146" w:type="dxa"/>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b/>
              </w:rPr>
              <w:t>Контрольная работа №1</w:t>
            </w:r>
            <w:r w:rsidRPr="00B0593A">
              <w:rPr>
                <w:rFonts w:ascii="Times New Roman" w:hAnsi="Times New Roman" w:cs="Times New Roman"/>
              </w:rPr>
              <w:t xml:space="preserve"> по теме «Углеводороды и их природные источники».</w:t>
            </w:r>
          </w:p>
        </w:tc>
        <w:tc>
          <w:tcPr>
            <w:tcW w:w="1787" w:type="dxa"/>
            <w:gridSpan w:val="4"/>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c>
          <w:tcPr>
            <w:tcW w:w="481" w:type="dxa"/>
            <w:gridSpan w:val="2"/>
            <w:vMerge/>
            <w:tcBorders>
              <w:left w:val="single" w:sz="4" w:space="0" w:color="000000"/>
            </w:tcBorders>
          </w:tcPr>
          <w:p w:rsidR="00D62D45" w:rsidRDefault="00D62D45" w:rsidP="00D62D45">
            <w:pPr>
              <w:snapToGrid w:val="0"/>
              <w:jc w:val="center"/>
            </w:pPr>
          </w:p>
        </w:tc>
      </w:tr>
      <w:tr w:rsidR="00D62D45" w:rsidTr="00C963DF">
        <w:trPr>
          <w:gridAfter w:val="1"/>
          <w:wAfter w:w="146" w:type="dxa"/>
        </w:trPr>
        <w:tc>
          <w:tcPr>
            <w:tcW w:w="10119" w:type="dxa"/>
            <w:gridSpan w:val="6"/>
            <w:tcBorders>
              <w:top w:val="single" w:sz="4" w:space="0" w:color="000000"/>
              <w:left w:val="single" w:sz="4" w:space="0" w:color="000000"/>
              <w:bottom w:val="single" w:sz="4" w:space="0" w:color="000000"/>
              <w:right w:val="single" w:sz="4" w:space="0" w:color="auto"/>
            </w:tcBorders>
            <w:hideMark/>
          </w:tcPr>
          <w:p w:rsidR="00D62D45" w:rsidRPr="00C834A9" w:rsidRDefault="00D62D45" w:rsidP="00D62D45">
            <w:pPr>
              <w:snapToGrid w:val="0"/>
              <w:jc w:val="both"/>
              <w:rPr>
                <w:rFonts w:ascii="Times New Roman" w:hAnsi="Times New Roman" w:cs="Times New Roman"/>
                <w:b/>
                <w:i/>
              </w:rPr>
            </w:pPr>
            <w:r w:rsidRPr="00C834A9">
              <w:rPr>
                <w:rFonts w:ascii="Times New Roman" w:hAnsi="Times New Roman" w:cs="Times New Roman"/>
                <w:b/>
                <w:i/>
              </w:rPr>
              <w:t xml:space="preserve">Тема №3. Кислородсодержащие соединения и их нахождение в природе. </w:t>
            </w:r>
            <w:r w:rsidR="00C834A9">
              <w:rPr>
                <w:rFonts w:ascii="Times New Roman" w:hAnsi="Times New Roman" w:cs="Times New Roman"/>
                <w:b/>
                <w:i/>
              </w:rPr>
              <w:t>(21час)</w:t>
            </w:r>
          </w:p>
        </w:tc>
        <w:tc>
          <w:tcPr>
            <w:tcW w:w="481" w:type="dxa"/>
            <w:gridSpan w:val="2"/>
            <w:vMerge/>
            <w:tcBorders>
              <w:left w:val="single" w:sz="4" w:space="0" w:color="000000"/>
            </w:tcBorders>
          </w:tcPr>
          <w:p w:rsidR="00D62D45" w:rsidRDefault="00D62D45" w:rsidP="00D62D45">
            <w:pPr>
              <w:snapToGrid w:val="0"/>
              <w:jc w:val="both"/>
              <w:rPr>
                <w:b/>
                <w:i/>
                <w:sz w:val="28"/>
                <w:szCs w:val="28"/>
                <w:u w:val="single"/>
              </w:rPr>
            </w:pPr>
          </w:p>
        </w:tc>
      </w:tr>
      <w:tr w:rsidR="00D62D45" w:rsidTr="00C963DF">
        <w:trPr>
          <w:gridAfter w:val="3"/>
          <w:wAfter w:w="627" w:type="dxa"/>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Спирты. Состав, классификация, изомерия и номенклатура.</w:t>
            </w:r>
          </w:p>
        </w:tc>
        <w:tc>
          <w:tcPr>
            <w:tcW w:w="1787" w:type="dxa"/>
            <w:gridSpan w:val="4"/>
            <w:tcBorders>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r>
      <w:tr w:rsidR="00D62D45" w:rsidTr="00C963DF">
        <w:trPr>
          <w:gridAfter w:val="3"/>
          <w:wAfter w:w="627" w:type="dxa"/>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Химические свойства предельных одноатомных спиртов.</w:t>
            </w:r>
          </w:p>
        </w:tc>
        <w:tc>
          <w:tcPr>
            <w:tcW w:w="1787" w:type="dxa"/>
            <w:gridSpan w:val="4"/>
            <w:tcBorders>
              <w:top w:val="single" w:sz="4" w:space="0" w:color="000000"/>
              <w:left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r>
      <w:tr w:rsidR="00C834A9" w:rsidTr="00C963DF">
        <w:trPr>
          <w:gridAfter w:val="2"/>
          <w:wAfter w:w="391" w:type="dxa"/>
        </w:trPr>
        <w:tc>
          <w:tcPr>
            <w:tcW w:w="8332" w:type="dxa"/>
            <w:gridSpan w:val="2"/>
            <w:tcBorders>
              <w:top w:val="single" w:sz="4" w:space="0" w:color="000000"/>
              <w:left w:val="single" w:sz="4" w:space="0" w:color="000000"/>
              <w:bottom w:val="single" w:sz="4" w:space="0" w:color="000000"/>
              <w:right w:val="nil"/>
            </w:tcBorders>
            <w:hideMark/>
          </w:tcPr>
          <w:p w:rsidR="00C834A9" w:rsidRPr="00B0593A" w:rsidRDefault="00C834A9" w:rsidP="00D62D45">
            <w:pPr>
              <w:snapToGrid w:val="0"/>
              <w:jc w:val="both"/>
              <w:rPr>
                <w:rFonts w:ascii="Times New Roman" w:hAnsi="Times New Roman" w:cs="Times New Roman"/>
              </w:rPr>
            </w:pPr>
            <w:r>
              <w:rPr>
                <w:rFonts w:ascii="Times New Roman" w:hAnsi="Times New Roman" w:cs="Times New Roman"/>
              </w:rPr>
              <w:t>Многоатомные предельные спирты</w:t>
            </w:r>
          </w:p>
        </w:tc>
        <w:tc>
          <w:tcPr>
            <w:tcW w:w="1787" w:type="dxa"/>
            <w:gridSpan w:val="4"/>
            <w:tcBorders>
              <w:top w:val="single" w:sz="4" w:space="0" w:color="000000"/>
              <w:left w:val="single" w:sz="4" w:space="0" w:color="000000"/>
              <w:bottom w:val="single" w:sz="4" w:space="0" w:color="000000"/>
              <w:right w:val="single" w:sz="4" w:space="0" w:color="auto"/>
            </w:tcBorders>
            <w:hideMark/>
          </w:tcPr>
          <w:p w:rsidR="00C834A9" w:rsidRPr="00B0593A" w:rsidRDefault="00C834A9" w:rsidP="00D62D45">
            <w:pPr>
              <w:snapToGrid w:val="0"/>
              <w:jc w:val="center"/>
              <w:rPr>
                <w:rFonts w:ascii="Times New Roman" w:hAnsi="Times New Roman" w:cs="Times New Roman"/>
              </w:rPr>
            </w:pPr>
            <w:r>
              <w:rPr>
                <w:rFonts w:ascii="Times New Roman" w:hAnsi="Times New Roman" w:cs="Times New Roman"/>
              </w:rPr>
              <w:t>1</w:t>
            </w:r>
          </w:p>
        </w:tc>
        <w:tc>
          <w:tcPr>
            <w:tcW w:w="236" w:type="dxa"/>
            <w:tcBorders>
              <w:left w:val="single" w:sz="4" w:space="0" w:color="000000"/>
            </w:tcBorders>
          </w:tcPr>
          <w:p w:rsidR="00C834A9" w:rsidRDefault="00C834A9" w:rsidP="00C963DF">
            <w:pPr>
              <w:snapToGrid w:val="0"/>
              <w:ind w:left="-186" w:hanging="186"/>
              <w:jc w:val="center"/>
            </w:pPr>
          </w:p>
        </w:tc>
      </w:tr>
      <w:tr w:rsidR="00D62D45" w:rsidTr="00C963DF">
        <w:trPr>
          <w:gridAfter w:val="2"/>
          <w:wAfter w:w="391" w:type="dxa"/>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Фенол. Строение, получение.</w:t>
            </w:r>
          </w:p>
        </w:tc>
        <w:tc>
          <w:tcPr>
            <w:tcW w:w="1787" w:type="dxa"/>
            <w:gridSpan w:val="4"/>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c>
          <w:tcPr>
            <w:tcW w:w="236" w:type="dxa"/>
            <w:vMerge w:val="restart"/>
            <w:tcBorders>
              <w:left w:val="single" w:sz="4" w:space="0" w:color="000000"/>
            </w:tcBorders>
          </w:tcPr>
          <w:p w:rsidR="00D62D45" w:rsidRDefault="00D62D45" w:rsidP="00D62D45">
            <w:pPr>
              <w:snapToGrid w:val="0"/>
              <w:jc w:val="center"/>
            </w:pPr>
          </w:p>
        </w:tc>
      </w:tr>
      <w:tr w:rsidR="00D62D45" w:rsidTr="00C963DF">
        <w:trPr>
          <w:gridAfter w:val="2"/>
          <w:wAfter w:w="391" w:type="dxa"/>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Свойства и применение фенола.</w:t>
            </w:r>
          </w:p>
        </w:tc>
        <w:tc>
          <w:tcPr>
            <w:tcW w:w="1787" w:type="dxa"/>
            <w:gridSpan w:val="4"/>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c>
          <w:tcPr>
            <w:tcW w:w="236" w:type="dxa"/>
            <w:vMerge/>
            <w:tcBorders>
              <w:left w:val="single" w:sz="4" w:space="0" w:color="000000"/>
            </w:tcBorders>
          </w:tcPr>
          <w:p w:rsidR="00D62D45" w:rsidRDefault="00D62D45" w:rsidP="00D62D45">
            <w:pPr>
              <w:snapToGrid w:val="0"/>
              <w:jc w:val="center"/>
            </w:pPr>
          </w:p>
        </w:tc>
      </w:tr>
      <w:tr w:rsidR="00D62D45" w:rsidTr="00C963DF">
        <w:trPr>
          <w:gridAfter w:val="2"/>
          <w:wAfter w:w="391" w:type="dxa"/>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Альдегиды. Строение, классификация, изомерия и номенклатура.</w:t>
            </w:r>
          </w:p>
        </w:tc>
        <w:tc>
          <w:tcPr>
            <w:tcW w:w="1787" w:type="dxa"/>
            <w:gridSpan w:val="4"/>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c>
          <w:tcPr>
            <w:tcW w:w="236" w:type="dxa"/>
            <w:vMerge/>
            <w:tcBorders>
              <w:left w:val="single" w:sz="4" w:space="0" w:color="000000"/>
            </w:tcBorders>
          </w:tcPr>
          <w:p w:rsidR="00D62D45" w:rsidRDefault="00D62D45" w:rsidP="00D62D45">
            <w:pPr>
              <w:snapToGrid w:val="0"/>
              <w:jc w:val="center"/>
            </w:pPr>
          </w:p>
        </w:tc>
      </w:tr>
      <w:tr w:rsidR="00D62D45" w:rsidTr="00C963DF">
        <w:trPr>
          <w:gridAfter w:val="2"/>
          <w:wAfter w:w="391" w:type="dxa"/>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Химические свойства альдегидов.</w:t>
            </w:r>
          </w:p>
        </w:tc>
        <w:tc>
          <w:tcPr>
            <w:tcW w:w="1787" w:type="dxa"/>
            <w:gridSpan w:val="4"/>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c>
          <w:tcPr>
            <w:tcW w:w="236" w:type="dxa"/>
            <w:vMerge/>
            <w:tcBorders>
              <w:left w:val="single" w:sz="4" w:space="0" w:color="000000"/>
            </w:tcBorders>
          </w:tcPr>
          <w:p w:rsidR="00D62D45" w:rsidRDefault="00D62D45" w:rsidP="00D62D45">
            <w:pPr>
              <w:snapToGrid w:val="0"/>
              <w:jc w:val="center"/>
            </w:pPr>
          </w:p>
        </w:tc>
      </w:tr>
      <w:tr w:rsidR="00D62D45" w:rsidTr="00C963DF">
        <w:trPr>
          <w:gridAfter w:val="2"/>
          <w:wAfter w:w="391" w:type="dxa"/>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b/>
              </w:rPr>
              <w:t xml:space="preserve">Практическая работа №2. </w:t>
            </w:r>
            <w:r w:rsidRPr="00B0593A">
              <w:rPr>
                <w:rFonts w:ascii="Times New Roman" w:hAnsi="Times New Roman" w:cs="Times New Roman"/>
              </w:rPr>
              <w:t>Решение экспериментальных задач по теме «Спирты. Альдегиды».</w:t>
            </w:r>
          </w:p>
        </w:tc>
        <w:tc>
          <w:tcPr>
            <w:tcW w:w="1787" w:type="dxa"/>
            <w:gridSpan w:val="4"/>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c>
          <w:tcPr>
            <w:tcW w:w="236" w:type="dxa"/>
            <w:vMerge/>
            <w:tcBorders>
              <w:left w:val="single" w:sz="4" w:space="0" w:color="000000"/>
            </w:tcBorders>
          </w:tcPr>
          <w:p w:rsidR="00D62D45" w:rsidRDefault="00D62D45" w:rsidP="00D62D45">
            <w:pPr>
              <w:snapToGrid w:val="0"/>
              <w:jc w:val="center"/>
            </w:pPr>
          </w:p>
        </w:tc>
      </w:tr>
      <w:tr w:rsidR="00D62D45" w:rsidTr="00C963DF">
        <w:trPr>
          <w:gridAfter w:val="2"/>
          <w:wAfter w:w="391" w:type="dxa"/>
        </w:trPr>
        <w:tc>
          <w:tcPr>
            <w:tcW w:w="8332" w:type="dxa"/>
            <w:gridSpan w:val="2"/>
            <w:tcBorders>
              <w:top w:val="single" w:sz="4" w:space="0" w:color="000000"/>
              <w:left w:val="single" w:sz="4" w:space="0" w:color="000000"/>
              <w:bottom w:val="single" w:sz="4" w:space="0" w:color="000000"/>
              <w:right w:val="nil"/>
            </w:tcBorders>
            <w:hideMark/>
          </w:tcPr>
          <w:p w:rsidR="00D62D45" w:rsidRPr="00C834A9" w:rsidRDefault="00D62D45" w:rsidP="00D62D45">
            <w:pPr>
              <w:snapToGrid w:val="0"/>
              <w:jc w:val="both"/>
              <w:rPr>
                <w:rFonts w:ascii="Times New Roman" w:hAnsi="Times New Roman" w:cs="Times New Roman"/>
              </w:rPr>
            </w:pPr>
            <w:r w:rsidRPr="00C834A9">
              <w:rPr>
                <w:rFonts w:ascii="Times New Roman" w:hAnsi="Times New Roman" w:cs="Times New Roman"/>
              </w:rPr>
              <w:t>Систематизация знаний по теме «Спирты. Альдегиды».</w:t>
            </w:r>
          </w:p>
        </w:tc>
        <w:tc>
          <w:tcPr>
            <w:tcW w:w="1787" w:type="dxa"/>
            <w:gridSpan w:val="4"/>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c>
          <w:tcPr>
            <w:tcW w:w="236" w:type="dxa"/>
            <w:vMerge/>
            <w:tcBorders>
              <w:left w:val="single" w:sz="4" w:space="0" w:color="000000"/>
            </w:tcBorders>
          </w:tcPr>
          <w:p w:rsidR="00D62D45" w:rsidRDefault="00D62D45" w:rsidP="00D62D45">
            <w:pPr>
              <w:snapToGrid w:val="0"/>
              <w:jc w:val="center"/>
            </w:pPr>
          </w:p>
        </w:tc>
      </w:tr>
      <w:tr w:rsidR="00D62D45" w:rsidTr="00C963DF">
        <w:trPr>
          <w:gridAfter w:val="2"/>
          <w:wAfter w:w="391" w:type="dxa"/>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Решение расчетных и экспериментальных задач.</w:t>
            </w:r>
          </w:p>
        </w:tc>
        <w:tc>
          <w:tcPr>
            <w:tcW w:w="1787" w:type="dxa"/>
            <w:gridSpan w:val="4"/>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c>
          <w:tcPr>
            <w:tcW w:w="236" w:type="dxa"/>
            <w:vMerge/>
            <w:tcBorders>
              <w:left w:val="single" w:sz="4" w:space="0" w:color="000000"/>
            </w:tcBorders>
          </w:tcPr>
          <w:p w:rsidR="00D62D45" w:rsidRDefault="00D62D45" w:rsidP="00D62D45">
            <w:pPr>
              <w:snapToGrid w:val="0"/>
              <w:jc w:val="center"/>
            </w:pPr>
          </w:p>
        </w:tc>
      </w:tr>
      <w:tr w:rsidR="00D62D45" w:rsidTr="00C963DF">
        <w:trPr>
          <w:gridAfter w:val="2"/>
          <w:wAfter w:w="391" w:type="dxa"/>
          <w:trHeight w:val="562"/>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Карбоновые кислоты. Строение, классификация, изомерия и номенклатура.</w:t>
            </w:r>
          </w:p>
          <w:p w:rsidR="00D62D45" w:rsidRPr="00B0593A" w:rsidRDefault="00D62D45" w:rsidP="00D62D45">
            <w:pPr>
              <w:snapToGrid w:val="0"/>
              <w:jc w:val="both"/>
              <w:rPr>
                <w:rFonts w:ascii="Times New Roman" w:hAnsi="Times New Roman" w:cs="Times New Roman"/>
              </w:rPr>
            </w:pPr>
          </w:p>
        </w:tc>
        <w:tc>
          <w:tcPr>
            <w:tcW w:w="1787" w:type="dxa"/>
            <w:gridSpan w:val="4"/>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p w:rsidR="00D62D45" w:rsidRPr="00B0593A" w:rsidRDefault="00D62D45" w:rsidP="00D62D45">
            <w:pPr>
              <w:snapToGrid w:val="0"/>
              <w:jc w:val="center"/>
              <w:rPr>
                <w:rFonts w:ascii="Times New Roman" w:hAnsi="Times New Roman" w:cs="Times New Roman"/>
              </w:rPr>
            </w:pPr>
          </w:p>
        </w:tc>
        <w:tc>
          <w:tcPr>
            <w:tcW w:w="236" w:type="dxa"/>
            <w:vMerge/>
            <w:tcBorders>
              <w:left w:val="single" w:sz="4" w:space="0" w:color="000000"/>
              <w:bottom w:val="single" w:sz="4" w:space="0" w:color="000000"/>
            </w:tcBorders>
          </w:tcPr>
          <w:p w:rsidR="00D62D45" w:rsidRDefault="00D62D45" w:rsidP="00D62D45">
            <w:pPr>
              <w:snapToGrid w:val="0"/>
              <w:jc w:val="center"/>
            </w:pPr>
          </w:p>
        </w:tc>
      </w:tr>
      <w:tr w:rsidR="00D62D45" w:rsidTr="00C963DF">
        <w:trPr>
          <w:gridAfter w:val="2"/>
          <w:wAfter w:w="391" w:type="dxa"/>
        </w:trPr>
        <w:tc>
          <w:tcPr>
            <w:tcW w:w="8332" w:type="dxa"/>
            <w:gridSpan w:val="2"/>
            <w:tcBorders>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Химические свойства карбоновых кислот.</w:t>
            </w:r>
          </w:p>
        </w:tc>
        <w:tc>
          <w:tcPr>
            <w:tcW w:w="1787" w:type="dxa"/>
            <w:gridSpan w:val="4"/>
            <w:tcBorders>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c>
          <w:tcPr>
            <w:tcW w:w="236" w:type="dxa"/>
            <w:vMerge/>
            <w:tcBorders>
              <w:left w:val="single" w:sz="4" w:space="0" w:color="000000"/>
            </w:tcBorders>
          </w:tcPr>
          <w:p w:rsidR="00D62D45" w:rsidRDefault="00D62D45" w:rsidP="00D62D45">
            <w:pPr>
              <w:snapToGrid w:val="0"/>
              <w:jc w:val="center"/>
            </w:pPr>
          </w:p>
        </w:tc>
      </w:tr>
      <w:tr w:rsidR="00D62D45" w:rsidTr="00C963DF">
        <w:trPr>
          <w:gridAfter w:val="4"/>
          <w:wAfter w:w="640" w:type="dxa"/>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Сложные эфиры. Строение, номенклатура, свойства, получение.</w:t>
            </w:r>
          </w:p>
        </w:tc>
        <w:tc>
          <w:tcPr>
            <w:tcW w:w="1774" w:type="dxa"/>
            <w:gridSpan w:val="3"/>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r>
      <w:tr w:rsidR="00D62D45" w:rsidTr="00C963DF">
        <w:trPr>
          <w:gridAfter w:val="4"/>
          <w:wAfter w:w="640" w:type="dxa"/>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 xml:space="preserve">Жиры. Состав и строение молекул. Свойства жиров. </w:t>
            </w:r>
          </w:p>
        </w:tc>
        <w:tc>
          <w:tcPr>
            <w:tcW w:w="1774" w:type="dxa"/>
            <w:gridSpan w:val="3"/>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r>
      <w:tr w:rsidR="00D62D45" w:rsidTr="00C963DF">
        <w:trPr>
          <w:gridAfter w:val="4"/>
          <w:wAfter w:w="640" w:type="dxa"/>
          <w:trHeight w:val="236"/>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Мыла и СМС.</w:t>
            </w:r>
          </w:p>
        </w:tc>
        <w:tc>
          <w:tcPr>
            <w:tcW w:w="1774" w:type="dxa"/>
            <w:gridSpan w:val="3"/>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r>
      <w:tr w:rsidR="00D62D45" w:rsidTr="00C963DF">
        <w:trPr>
          <w:gridAfter w:val="4"/>
          <w:wAfter w:w="640" w:type="dxa"/>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Обобщение и систематизация знаний по теме. Выполнение упражнений.</w:t>
            </w:r>
          </w:p>
        </w:tc>
        <w:tc>
          <w:tcPr>
            <w:tcW w:w="1774" w:type="dxa"/>
            <w:gridSpan w:val="3"/>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r>
      <w:tr w:rsidR="00D62D45" w:rsidTr="00C963DF">
        <w:trPr>
          <w:gridAfter w:val="4"/>
          <w:wAfter w:w="640" w:type="dxa"/>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b/>
              </w:rPr>
              <w:t xml:space="preserve">Контрольная работа №2 </w:t>
            </w:r>
            <w:r w:rsidRPr="00B0593A">
              <w:rPr>
                <w:rFonts w:ascii="Times New Roman" w:hAnsi="Times New Roman" w:cs="Times New Roman"/>
              </w:rPr>
              <w:t>по теме «Кислородсодержащие органические вещества».</w:t>
            </w:r>
          </w:p>
        </w:tc>
        <w:tc>
          <w:tcPr>
            <w:tcW w:w="1774" w:type="dxa"/>
            <w:gridSpan w:val="3"/>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r>
      <w:tr w:rsidR="00D62D45" w:rsidTr="00C963DF">
        <w:trPr>
          <w:gridAfter w:val="4"/>
          <w:wAfter w:w="640" w:type="dxa"/>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Углеводы, их состав и классификация.</w:t>
            </w:r>
          </w:p>
        </w:tc>
        <w:tc>
          <w:tcPr>
            <w:tcW w:w="1774" w:type="dxa"/>
            <w:gridSpan w:val="3"/>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r>
      <w:tr w:rsidR="00D62D45" w:rsidTr="00C963DF">
        <w:trPr>
          <w:gridAfter w:val="4"/>
          <w:wAfter w:w="640" w:type="dxa"/>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Моносахариды. Глюкоза и фруктоза.</w:t>
            </w:r>
          </w:p>
        </w:tc>
        <w:tc>
          <w:tcPr>
            <w:tcW w:w="1774" w:type="dxa"/>
            <w:gridSpan w:val="3"/>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r>
      <w:tr w:rsidR="00D62D45" w:rsidTr="00C963DF">
        <w:trPr>
          <w:gridAfter w:val="4"/>
          <w:wAfter w:w="640" w:type="dxa"/>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Полисахариды. Крахмал. Целлюлоза.</w:t>
            </w:r>
          </w:p>
        </w:tc>
        <w:tc>
          <w:tcPr>
            <w:tcW w:w="1774" w:type="dxa"/>
            <w:gridSpan w:val="3"/>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r>
      <w:tr w:rsidR="00D62D45" w:rsidTr="00C963DF">
        <w:trPr>
          <w:gridAfter w:val="4"/>
          <w:wAfter w:w="640" w:type="dxa"/>
        </w:trPr>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b/>
              </w:rPr>
              <w:t>Практическая работа №3</w:t>
            </w:r>
            <w:r w:rsidRPr="00B0593A">
              <w:rPr>
                <w:rFonts w:ascii="Times New Roman" w:hAnsi="Times New Roman" w:cs="Times New Roman"/>
              </w:rPr>
              <w:t xml:space="preserve"> Решение экспериментальных задач на идентификацию веществ».</w:t>
            </w:r>
          </w:p>
        </w:tc>
        <w:tc>
          <w:tcPr>
            <w:tcW w:w="1774" w:type="dxa"/>
            <w:gridSpan w:val="3"/>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r>
      <w:tr w:rsidR="00D62D45" w:rsidTr="00C963DF">
        <w:tc>
          <w:tcPr>
            <w:tcW w:w="10106" w:type="dxa"/>
            <w:gridSpan w:val="5"/>
            <w:tcBorders>
              <w:top w:val="single" w:sz="4" w:space="0" w:color="000000"/>
              <w:left w:val="single" w:sz="4" w:space="0" w:color="000000"/>
              <w:bottom w:val="single" w:sz="4" w:space="0" w:color="000000"/>
              <w:right w:val="single" w:sz="4" w:space="0" w:color="auto"/>
            </w:tcBorders>
            <w:hideMark/>
          </w:tcPr>
          <w:p w:rsidR="00D62D45" w:rsidRPr="00C834A9" w:rsidRDefault="00D62D45" w:rsidP="00D62D45">
            <w:pPr>
              <w:snapToGrid w:val="0"/>
              <w:jc w:val="both"/>
              <w:rPr>
                <w:rFonts w:ascii="Times New Roman" w:hAnsi="Times New Roman" w:cs="Times New Roman"/>
                <w:b/>
                <w:i/>
              </w:rPr>
            </w:pPr>
            <w:r w:rsidRPr="00C834A9">
              <w:rPr>
                <w:rFonts w:ascii="Times New Roman" w:hAnsi="Times New Roman" w:cs="Times New Roman"/>
                <w:b/>
                <w:i/>
              </w:rPr>
              <w:t>Тема №4. Азотсодержащие соединения и их нахождение в живой природе.</w:t>
            </w:r>
            <w:r w:rsidR="00C834A9">
              <w:rPr>
                <w:rFonts w:ascii="Times New Roman" w:hAnsi="Times New Roman" w:cs="Times New Roman"/>
                <w:b/>
                <w:i/>
              </w:rPr>
              <w:t>(9часов)</w:t>
            </w:r>
          </w:p>
        </w:tc>
        <w:tc>
          <w:tcPr>
            <w:tcW w:w="640" w:type="dxa"/>
            <w:gridSpan w:val="4"/>
            <w:vMerge w:val="restart"/>
            <w:tcBorders>
              <w:left w:val="single" w:sz="4" w:space="0" w:color="000000"/>
            </w:tcBorders>
          </w:tcPr>
          <w:p w:rsidR="00D62D45" w:rsidRDefault="00D62D45" w:rsidP="00D62D45">
            <w:pPr>
              <w:snapToGrid w:val="0"/>
              <w:jc w:val="both"/>
              <w:rPr>
                <w:b/>
                <w:i/>
                <w:sz w:val="28"/>
                <w:szCs w:val="28"/>
                <w:u w:val="single"/>
              </w:rPr>
            </w:pPr>
          </w:p>
        </w:tc>
      </w:tr>
      <w:tr w:rsidR="00D62D45" w:rsidTr="00C963DF">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Амины. Строение, классификация, номенклатура, получение и свойства.</w:t>
            </w:r>
          </w:p>
        </w:tc>
        <w:tc>
          <w:tcPr>
            <w:tcW w:w="1774" w:type="dxa"/>
            <w:gridSpan w:val="3"/>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c>
          <w:tcPr>
            <w:tcW w:w="640" w:type="dxa"/>
            <w:gridSpan w:val="4"/>
            <w:vMerge/>
            <w:tcBorders>
              <w:left w:val="single" w:sz="4" w:space="0" w:color="000000"/>
            </w:tcBorders>
          </w:tcPr>
          <w:p w:rsidR="00D62D45" w:rsidRDefault="00D62D45" w:rsidP="00D62D45">
            <w:pPr>
              <w:snapToGrid w:val="0"/>
              <w:jc w:val="center"/>
            </w:pPr>
          </w:p>
        </w:tc>
      </w:tr>
      <w:tr w:rsidR="00D62D45" w:rsidTr="00C963DF">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Анилин как органическое основание.</w:t>
            </w:r>
          </w:p>
        </w:tc>
        <w:tc>
          <w:tcPr>
            <w:tcW w:w="1774" w:type="dxa"/>
            <w:gridSpan w:val="3"/>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c>
          <w:tcPr>
            <w:tcW w:w="640" w:type="dxa"/>
            <w:gridSpan w:val="4"/>
            <w:vMerge/>
            <w:tcBorders>
              <w:left w:val="single" w:sz="4" w:space="0" w:color="000000"/>
            </w:tcBorders>
          </w:tcPr>
          <w:p w:rsidR="00D62D45" w:rsidRDefault="00D62D45" w:rsidP="00D62D45">
            <w:pPr>
              <w:snapToGrid w:val="0"/>
              <w:jc w:val="center"/>
            </w:pPr>
          </w:p>
        </w:tc>
      </w:tr>
      <w:tr w:rsidR="00D62D45" w:rsidTr="00C963DF">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Аминокислоты. Состав, строение, номенклатура.</w:t>
            </w:r>
          </w:p>
        </w:tc>
        <w:tc>
          <w:tcPr>
            <w:tcW w:w="1774" w:type="dxa"/>
            <w:gridSpan w:val="3"/>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c>
          <w:tcPr>
            <w:tcW w:w="640" w:type="dxa"/>
            <w:gridSpan w:val="4"/>
            <w:vMerge/>
            <w:tcBorders>
              <w:left w:val="single" w:sz="4" w:space="0" w:color="000000"/>
            </w:tcBorders>
          </w:tcPr>
          <w:p w:rsidR="00D62D45" w:rsidRDefault="00D62D45" w:rsidP="00D62D45">
            <w:pPr>
              <w:snapToGrid w:val="0"/>
              <w:jc w:val="center"/>
            </w:pPr>
          </w:p>
        </w:tc>
      </w:tr>
      <w:tr w:rsidR="00D62D45" w:rsidTr="00C963DF">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Химические свойства и получение аминокислот.</w:t>
            </w:r>
          </w:p>
        </w:tc>
        <w:tc>
          <w:tcPr>
            <w:tcW w:w="1774" w:type="dxa"/>
            <w:gridSpan w:val="3"/>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c>
          <w:tcPr>
            <w:tcW w:w="640" w:type="dxa"/>
            <w:gridSpan w:val="4"/>
            <w:vMerge/>
            <w:tcBorders>
              <w:left w:val="single" w:sz="4" w:space="0" w:color="000000"/>
            </w:tcBorders>
          </w:tcPr>
          <w:p w:rsidR="00D62D45" w:rsidRDefault="00D62D45" w:rsidP="00D62D45">
            <w:pPr>
              <w:snapToGrid w:val="0"/>
              <w:jc w:val="center"/>
            </w:pPr>
          </w:p>
        </w:tc>
      </w:tr>
      <w:tr w:rsidR="00D62D45" w:rsidTr="00C963DF">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Белки. Их биологические функции и значение.</w:t>
            </w:r>
          </w:p>
        </w:tc>
        <w:tc>
          <w:tcPr>
            <w:tcW w:w="1774" w:type="dxa"/>
            <w:gridSpan w:val="3"/>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c>
          <w:tcPr>
            <w:tcW w:w="640" w:type="dxa"/>
            <w:gridSpan w:val="4"/>
            <w:vMerge/>
            <w:tcBorders>
              <w:left w:val="single" w:sz="4" w:space="0" w:color="000000"/>
            </w:tcBorders>
          </w:tcPr>
          <w:p w:rsidR="00D62D45" w:rsidRDefault="00D62D45" w:rsidP="00D62D45">
            <w:pPr>
              <w:snapToGrid w:val="0"/>
              <w:jc w:val="center"/>
            </w:pPr>
          </w:p>
        </w:tc>
      </w:tr>
      <w:tr w:rsidR="00D62D45" w:rsidTr="00C963DF">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Генетическая связь между классами органических соединений.</w:t>
            </w:r>
          </w:p>
        </w:tc>
        <w:tc>
          <w:tcPr>
            <w:tcW w:w="1774" w:type="dxa"/>
            <w:gridSpan w:val="3"/>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c>
          <w:tcPr>
            <w:tcW w:w="640" w:type="dxa"/>
            <w:gridSpan w:val="4"/>
            <w:vMerge/>
            <w:tcBorders>
              <w:left w:val="single" w:sz="4" w:space="0" w:color="000000"/>
            </w:tcBorders>
          </w:tcPr>
          <w:p w:rsidR="00D62D45" w:rsidRDefault="00D62D45" w:rsidP="00D62D45">
            <w:pPr>
              <w:snapToGrid w:val="0"/>
              <w:jc w:val="center"/>
            </w:pPr>
          </w:p>
        </w:tc>
      </w:tr>
      <w:tr w:rsidR="00D62D45" w:rsidTr="00C963DF">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rPr>
                <w:rFonts w:ascii="Times New Roman" w:hAnsi="Times New Roman" w:cs="Times New Roman"/>
              </w:rPr>
            </w:pPr>
            <w:r w:rsidRPr="00B0593A">
              <w:rPr>
                <w:rFonts w:ascii="Times New Roman" w:hAnsi="Times New Roman" w:cs="Times New Roman"/>
              </w:rPr>
              <w:t>Выполнение упражнений и решение задач.</w:t>
            </w:r>
          </w:p>
        </w:tc>
        <w:tc>
          <w:tcPr>
            <w:tcW w:w="1774" w:type="dxa"/>
            <w:gridSpan w:val="3"/>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c>
          <w:tcPr>
            <w:tcW w:w="640" w:type="dxa"/>
            <w:gridSpan w:val="4"/>
            <w:vMerge/>
            <w:tcBorders>
              <w:left w:val="single" w:sz="4" w:space="0" w:color="000000"/>
            </w:tcBorders>
          </w:tcPr>
          <w:p w:rsidR="00D62D45" w:rsidRDefault="00D62D45" w:rsidP="00D62D45">
            <w:pPr>
              <w:snapToGrid w:val="0"/>
              <w:jc w:val="center"/>
            </w:pPr>
          </w:p>
        </w:tc>
      </w:tr>
      <w:tr w:rsidR="00D62D45" w:rsidTr="00C963DF">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b/>
              </w:rPr>
              <w:t>Контрольная работа №3</w:t>
            </w:r>
            <w:r w:rsidRPr="00B0593A">
              <w:rPr>
                <w:rFonts w:ascii="Times New Roman" w:hAnsi="Times New Roman" w:cs="Times New Roman"/>
              </w:rPr>
              <w:t xml:space="preserve"> по теме «Азотсодержащие органические соединения».</w:t>
            </w:r>
          </w:p>
        </w:tc>
        <w:tc>
          <w:tcPr>
            <w:tcW w:w="1774" w:type="dxa"/>
            <w:gridSpan w:val="3"/>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c>
          <w:tcPr>
            <w:tcW w:w="640" w:type="dxa"/>
            <w:gridSpan w:val="4"/>
            <w:vMerge/>
            <w:tcBorders>
              <w:left w:val="single" w:sz="4" w:space="0" w:color="000000"/>
            </w:tcBorders>
          </w:tcPr>
          <w:p w:rsidR="00D62D45" w:rsidRDefault="00D62D45" w:rsidP="00D62D45">
            <w:pPr>
              <w:snapToGrid w:val="0"/>
              <w:jc w:val="center"/>
            </w:pPr>
          </w:p>
        </w:tc>
      </w:tr>
      <w:tr w:rsidR="00D62D45" w:rsidTr="00C963DF">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Нуклеиновые кислоты. Их роль в хранении и передаче наследственной информации.</w:t>
            </w:r>
          </w:p>
        </w:tc>
        <w:tc>
          <w:tcPr>
            <w:tcW w:w="1774" w:type="dxa"/>
            <w:gridSpan w:val="3"/>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c>
          <w:tcPr>
            <w:tcW w:w="640" w:type="dxa"/>
            <w:gridSpan w:val="4"/>
            <w:vMerge/>
            <w:tcBorders>
              <w:left w:val="single" w:sz="4" w:space="0" w:color="000000"/>
            </w:tcBorders>
          </w:tcPr>
          <w:p w:rsidR="00D62D45" w:rsidRDefault="00D62D45" w:rsidP="00D62D45">
            <w:pPr>
              <w:snapToGrid w:val="0"/>
              <w:jc w:val="center"/>
            </w:pPr>
          </w:p>
        </w:tc>
      </w:tr>
      <w:tr w:rsidR="00D62D45" w:rsidTr="00C963DF">
        <w:trPr>
          <w:trHeight w:val="542"/>
        </w:trPr>
        <w:tc>
          <w:tcPr>
            <w:tcW w:w="10106" w:type="dxa"/>
            <w:gridSpan w:val="5"/>
            <w:tcBorders>
              <w:top w:val="single" w:sz="4" w:space="0" w:color="000000"/>
              <w:left w:val="single" w:sz="4" w:space="0" w:color="000000"/>
              <w:bottom w:val="nil"/>
              <w:right w:val="single" w:sz="4" w:space="0" w:color="auto"/>
            </w:tcBorders>
            <w:hideMark/>
          </w:tcPr>
          <w:p w:rsidR="00D62D45" w:rsidRPr="00C834A9" w:rsidRDefault="00D62D45" w:rsidP="00D62D45">
            <w:pPr>
              <w:snapToGrid w:val="0"/>
              <w:jc w:val="both"/>
              <w:rPr>
                <w:rFonts w:ascii="Times New Roman" w:hAnsi="Times New Roman" w:cs="Times New Roman"/>
                <w:b/>
                <w:i/>
              </w:rPr>
            </w:pPr>
            <w:r w:rsidRPr="00C834A9">
              <w:rPr>
                <w:rFonts w:ascii="Times New Roman" w:hAnsi="Times New Roman" w:cs="Times New Roman"/>
                <w:b/>
                <w:i/>
              </w:rPr>
              <w:t>Тема №5. Биологически активные органические соединения.</w:t>
            </w:r>
            <w:r w:rsidR="000D6B8A">
              <w:rPr>
                <w:rFonts w:ascii="Times New Roman" w:hAnsi="Times New Roman" w:cs="Times New Roman"/>
                <w:b/>
                <w:i/>
              </w:rPr>
              <w:t>(5</w:t>
            </w:r>
            <w:r w:rsidR="00C834A9">
              <w:rPr>
                <w:rFonts w:ascii="Times New Roman" w:hAnsi="Times New Roman" w:cs="Times New Roman"/>
                <w:b/>
                <w:i/>
              </w:rPr>
              <w:t>часов)</w:t>
            </w:r>
          </w:p>
        </w:tc>
        <w:tc>
          <w:tcPr>
            <w:tcW w:w="640" w:type="dxa"/>
            <w:gridSpan w:val="4"/>
            <w:vMerge/>
            <w:tcBorders>
              <w:left w:val="single" w:sz="4" w:space="0" w:color="000000"/>
            </w:tcBorders>
          </w:tcPr>
          <w:p w:rsidR="00D62D45" w:rsidRDefault="00D62D45" w:rsidP="00D62D45">
            <w:pPr>
              <w:snapToGrid w:val="0"/>
              <w:jc w:val="both"/>
              <w:rPr>
                <w:b/>
                <w:i/>
                <w:sz w:val="28"/>
                <w:szCs w:val="28"/>
                <w:u w:val="single"/>
              </w:rPr>
            </w:pPr>
          </w:p>
        </w:tc>
      </w:tr>
      <w:tr w:rsidR="00D62D45" w:rsidTr="00C963DF">
        <w:trPr>
          <w:trHeight w:val="405"/>
        </w:trPr>
        <w:tc>
          <w:tcPr>
            <w:tcW w:w="8332" w:type="dxa"/>
            <w:gridSpan w:val="2"/>
            <w:tcBorders>
              <w:top w:val="single" w:sz="4" w:space="0" w:color="auto"/>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Витамины. Водорастворимые витамины.</w:t>
            </w:r>
          </w:p>
        </w:tc>
        <w:tc>
          <w:tcPr>
            <w:tcW w:w="1774" w:type="dxa"/>
            <w:gridSpan w:val="3"/>
            <w:tcBorders>
              <w:top w:val="single" w:sz="4" w:space="0" w:color="auto"/>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c>
          <w:tcPr>
            <w:tcW w:w="640" w:type="dxa"/>
            <w:gridSpan w:val="4"/>
            <w:vMerge/>
            <w:tcBorders>
              <w:left w:val="single" w:sz="4" w:space="0" w:color="000000"/>
            </w:tcBorders>
          </w:tcPr>
          <w:p w:rsidR="00D62D45" w:rsidRDefault="00D62D45" w:rsidP="00D62D45">
            <w:pPr>
              <w:snapToGrid w:val="0"/>
              <w:jc w:val="center"/>
            </w:pPr>
          </w:p>
        </w:tc>
      </w:tr>
      <w:tr w:rsidR="00D62D45" w:rsidTr="00C963DF">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Жирорастворимые витамины.</w:t>
            </w:r>
          </w:p>
        </w:tc>
        <w:tc>
          <w:tcPr>
            <w:tcW w:w="1774" w:type="dxa"/>
            <w:gridSpan w:val="3"/>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c>
          <w:tcPr>
            <w:tcW w:w="640" w:type="dxa"/>
            <w:gridSpan w:val="4"/>
            <w:vMerge/>
            <w:tcBorders>
              <w:left w:val="single" w:sz="4" w:space="0" w:color="000000"/>
            </w:tcBorders>
          </w:tcPr>
          <w:p w:rsidR="00D62D45" w:rsidRDefault="00D62D45" w:rsidP="00D62D45">
            <w:pPr>
              <w:snapToGrid w:val="0"/>
              <w:jc w:val="center"/>
            </w:pPr>
          </w:p>
        </w:tc>
      </w:tr>
      <w:tr w:rsidR="00D62D45" w:rsidTr="00C963DF">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Ферменты.</w:t>
            </w:r>
          </w:p>
        </w:tc>
        <w:tc>
          <w:tcPr>
            <w:tcW w:w="1774" w:type="dxa"/>
            <w:gridSpan w:val="3"/>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c>
          <w:tcPr>
            <w:tcW w:w="640" w:type="dxa"/>
            <w:gridSpan w:val="4"/>
            <w:vMerge/>
            <w:tcBorders>
              <w:left w:val="single" w:sz="4" w:space="0" w:color="000000"/>
            </w:tcBorders>
          </w:tcPr>
          <w:p w:rsidR="00D62D45" w:rsidRDefault="00D62D45" w:rsidP="00D62D45">
            <w:pPr>
              <w:snapToGrid w:val="0"/>
              <w:jc w:val="center"/>
            </w:pPr>
          </w:p>
        </w:tc>
      </w:tr>
      <w:tr w:rsidR="00D62D45" w:rsidTr="00C963DF">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Гормоны.</w:t>
            </w:r>
          </w:p>
        </w:tc>
        <w:tc>
          <w:tcPr>
            <w:tcW w:w="1774" w:type="dxa"/>
            <w:gridSpan w:val="3"/>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c>
          <w:tcPr>
            <w:tcW w:w="640" w:type="dxa"/>
            <w:gridSpan w:val="4"/>
            <w:vMerge/>
            <w:tcBorders>
              <w:left w:val="single" w:sz="4" w:space="0" w:color="000000"/>
            </w:tcBorders>
          </w:tcPr>
          <w:p w:rsidR="00D62D45" w:rsidRDefault="00D62D45" w:rsidP="00D62D45">
            <w:pPr>
              <w:snapToGrid w:val="0"/>
              <w:jc w:val="center"/>
            </w:pPr>
          </w:p>
        </w:tc>
      </w:tr>
      <w:tr w:rsidR="00D62D45" w:rsidTr="00C963DF">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jc w:val="both"/>
              <w:rPr>
                <w:rFonts w:ascii="Times New Roman" w:hAnsi="Times New Roman" w:cs="Times New Roman"/>
              </w:rPr>
            </w:pPr>
            <w:r w:rsidRPr="00B0593A">
              <w:rPr>
                <w:rFonts w:ascii="Times New Roman" w:hAnsi="Times New Roman" w:cs="Times New Roman"/>
              </w:rPr>
              <w:t>Лекарственные препараты.</w:t>
            </w:r>
          </w:p>
        </w:tc>
        <w:tc>
          <w:tcPr>
            <w:tcW w:w="1774" w:type="dxa"/>
            <w:gridSpan w:val="3"/>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c>
          <w:tcPr>
            <w:tcW w:w="640" w:type="dxa"/>
            <w:gridSpan w:val="4"/>
            <w:vMerge/>
            <w:tcBorders>
              <w:left w:val="single" w:sz="4" w:space="0" w:color="000000"/>
            </w:tcBorders>
          </w:tcPr>
          <w:p w:rsidR="00D62D45" w:rsidRDefault="00D62D45" w:rsidP="00D62D45">
            <w:pPr>
              <w:snapToGrid w:val="0"/>
              <w:jc w:val="center"/>
            </w:pPr>
          </w:p>
        </w:tc>
      </w:tr>
      <w:tr w:rsidR="00D62D45" w:rsidTr="00C963DF">
        <w:trPr>
          <w:gridAfter w:val="5"/>
          <w:wAfter w:w="1138" w:type="dxa"/>
        </w:trPr>
        <w:tc>
          <w:tcPr>
            <w:tcW w:w="9608" w:type="dxa"/>
            <w:gridSpan w:val="4"/>
            <w:tcBorders>
              <w:top w:val="single" w:sz="4" w:space="0" w:color="000000"/>
              <w:left w:val="single" w:sz="4" w:space="0" w:color="000000"/>
              <w:bottom w:val="single" w:sz="4" w:space="0" w:color="000000"/>
              <w:right w:val="nil"/>
            </w:tcBorders>
            <w:hideMark/>
          </w:tcPr>
          <w:p w:rsidR="00D62D45" w:rsidRPr="000D6B8A" w:rsidRDefault="00D62D45" w:rsidP="00D62D45">
            <w:pPr>
              <w:snapToGrid w:val="0"/>
              <w:jc w:val="both"/>
              <w:rPr>
                <w:rFonts w:ascii="Times New Roman" w:hAnsi="Times New Roman" w:cs="Times New Roman"/>
                <w:b/>
                <w:i/>
              </w:rPr>
            </w:pPr>
            <w:r w:rsidRPr="000D6B8A">
              <w:rPr>
                <w:rFonts w:ascii="Times New Roman" w:hAnsi="Times New Roman" w:cs="Times New Roman"/>
                <w:b/>
                <w:i/>
              </w:rPr>
              <w:lastRenderedPageBreak/>
              <w:t>Тема №6. Искусственные и синтетические органические соединения</w:t>
            </w:r>
            <w:r w:rsidR="000D6B8A">
              <w:rPr>
                <w:rFonts w:ascii="Times New Roman" w:hAnsi="Times New Roman" w:cs="Times New Roman"/>
                <w:b/>
                <w:i/>
              </w:rPr>
              <w:t>(6часов)</w:t>
            </w:r>
          </w:p>
        </w:tc>
      </w:tr>
      <w:tr w:rsidR="00D62D45" w:rsidTr="00C963DF">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rPr>
                <w:rFonts w:ascii="Times New Roman" w:hAnsi="Times New Roman" w:cs="Times New Roman"/>
              </w:rPr>
            </w:pPr>
            <w:r w:rsidRPr="00B0593A">
              <w:rPr>
                <w:rFonts w:ascii="Times New Roman" w:hAnsi="Times New Roman" w:cs="Times New Roman"/>
              </w:rPr>
              <w:t>Искусственные полимеры. Получение и применение.</w:t>
            </w:r>
          </w:p>
        </w:tc>
        <w:tc>
          <w:tcPr>
            <w:tcW w:w="1774" w:type="dxa"/>
            <w:gridSpan w:val="3"/>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c>
          <w:tcPr>
            <w:tcW w:w="640" w:type="dxa"/>
            <w:gridSpan w:val="4"/>
            <w:vMerge w:val="restart"/>
            <w:tcBorders>
              <w:left w:val="single" w:sz="4" w:space="0" w:color="000000"/>
            </w:tcBorders>
          </w:tcPr>
          <w:p w:rsidR="00D62D45" w:rsidRDefault="00D62D45" w:rsidP="00D62D45">
            <w:pPr>
              <w:snapToGrid w:val="0"/>
              <w:jc w:val="center"/>
            </w:pPr>
          </w:p>
        </w:tc>
      </w:tr>
      <w:tr w:rsidR="00D62D45" w:rsidTr="00C963DF">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rPr>
                <w:rFonts w:ascii="Times New Roman" w:hAnsi="Times New Roman" w:cs="Times New Roman"/>
              </w:rPr>
            </w:pPr>
            <w:r w:rsidRPr="00B0593A">
              <w:rPr>
                <w:rFonts w:ascii="Times New Roman" w:hAnsi="Times New Roman" w:cs="Times New Roman"/>
              </w:rPr>
              <w:t>Искусственные волокна (ацетатный шелк, вискоза), их свойства и применение.</w:t>
            </w:r>
          </w:p>
        </w:tc>
        <w:tc>
          <w:tcPr>
            <w:tcW w:w="1774" w:type="dxa"/>
            <w:gridSpan w:val="3"/>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c>
          <w:tcPr>
            <w:tcW w:w="640" w:type="dxa"/>
            <w:gridSpan w:val="4"/>
            <w:vMerge/>
            <w:tcBorders>
              <w:left w:val="single" w:sz="4" w:space="0" w:color="000000"/>
            </w:tcBorders>
          </w:tcPr>
          <w:p w:rsidR="00D62D45" w:rsidRDefault="00D62D45" w:rsidP="00D62D45">
            <w:pPr>
              <w:snapToGrid w:val="0"/>
              <w:jc w:val="center"/>
            </w:pPr>
          </w:p>
        </w:tc>
      </w:tr>
      <w:tr w:rsidR="00D62D45" w:rsidTr="00C963DF">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rPr>
                <w:rFonts w:ascii="Times New Roman" w:hAnsi="Times New Roman" w:cs="Times New Roman"/>
              </w:rPr>
            </w:pPr>
            <w:r w:rsidRPr="00B0593A">
              <w:rPr>
                <w:rFonts w:ascii="Times New Roman" w:hAnsi="Times New Roman" w:cs="Times New Roman"/>
              </w:rPr>
              <w:t>Синтетические полимеры: полиэтилен, полипропилен, поливинилхлорид.</w:t>
            </w:r>
          </w:p>
        </w:tc>
        <w:tc>
          <w:tcPr>
            <w:tcW w:w="1774" w:type="dxa"/>
            <w:gridSpan w:val="3"/>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c>
          <w:tcPr>
            <w:tcW w:w="640" w:type="dxa"/>
            <w:gridSpan w:val="4"/>
            <w:vMerge/>
            <w:tcBorders>
              <w:left w:val="single" w:sz="4" w:space="0" w:color="000000"/>
            </w:tcBorders>
          </w:tcPr>
          <w:p w:rsidR="00D62D45" w:rsidRDefault="00D62D45" w:rsidP="00D62D45">
            <w:pPr>
              <w:snapToGrid w:val="0"/>
              <w:jc w:val="center"/>
            </w:pPr>
          </w:p>
        </w:tc>
      </w:tr>
      <w:tr w:rsidR="00D62D45" w:rsidTr="00C963DF">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D62D45">
            <w:pPr>
              <w:snapToGrid w:val="0"/>
              <w:rPr>
                <w:rFonts w:ascii="Times New Roman" w:hAnsi="Times New Roman" w:cs="Times New Roman"/>
              </w:rPr>
            </w:pPr>
            <w:r w:rsidRPr="00B0593A">
              <w:rPr>
                <w:rFonts w:ascii="Times New Roman" w:hAnsi="Times New Roman" w:cs="Times New Roman"/>
              </w:rPr>
              <w:t>Синтетические волокна: лавсан, нитрон и капрон, их свойства и применение.</w:t>
            </w:r>
          </w:p>
        </w:tc>
        <w:tc>
          <w:tcPr>
            <w:tcW w:w="1774" w:type="dxa"/>
            <w:gridSpan w:val="3"/>
            <w:tcBorders>
              <w:top w:val="single" w:sz="4" w:space="0" w:color="000000"/>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c>
          <w:tcPr>
            <w:tcW w:w="640" w:type="dxa"/>
            <w:gridSpan w:val="4"/>
            <w:vMerge/>
            <w:tcBorders>
              <w:left w:val="single" w:sz="4" w:space="0" w:color="000000"/>
            </w:tcBorders>
          </w:tcPr>
          <w:p w:rsidR="00D62D45" w:rsidRDefault="00D62D45" w:rsidP="00D62D45">
            <w:pPr>
              <w:snapToGrid w:val="0"/>
              <w:jc w:val="center"/>
            </w:pPr>
          </w:p>
        </w:tc>
      </w:tr>
      <w:tr w:rsidR="00D62D45" w:rsidTr="00C963DF">
        <w:trPr>
          <w:trHeight w:val="330"/>
        </w:trPr>
        <w:tc>
          <w:tcPr>
            <w:tcW w:w="8332" w:type="dxa"/>
            <w:gridSpan w:val="2"/>
            <w:tcBorders>
              <w:top w:val="single" w:sz="4" w:space="0" w:color="000000"/>
              <w:left w:val="single" w:sz="4" w:space="0" w:color="000000"/>
              <w:bottom w:val="single" w:sz="4" w:space="0" w:color="auto"/>
              <w:right w:val="nil"/>
            </w:tcBorders>
            <w:hideMark/>
          </w:tcPr>
          <w:p w:rsidR="00D62D45" w:rsidRPr="00B0593A" w:rsidRDefault="00C834A9" w:rsidP="00D62D45">
            <w:pPr>
              <w:snapToGrid w:val="0"/>
              <w:rPr>
                <w:rFonts w:ascii="Times New Roman" w:hAnsi="Times New Roman" w:cs="Times New Roman"/>
              </w:rPr>
            </w:pPr>
            <w:r w:rsidRPr="00B0593A">
              <w:rPr>
                <w:rFonts w:ascii="Times New Roman" w:hAnsi="Times New Roman" w:cs="Times New Roman"/>
                <w:b/>
              </w:rPr>
              <w:t xml:space="preserve">Практическая работа №4 </w:t>
            </w:r>
            <w:r>
              <w:rPr>
                <w:rFonts w:ascii="Times New Roman" w:hAnsi="Times New Roman" w:cs="Times New Roman"/>
              </w:rPr>
              <w:t>«Р</w:t>
            </w:r>
            <w:r w:rsidRPr="00B0593A">
              <w:rPr>
                <w:rFonts w:ascii="Times New Roman" w:hAnsi="Times New Roman" w:cs="Times New Roman"/>
              </w:rPr>
              <w:t>аспознавание пластмасс и волокон».</w:t>
            </w:r>
          </w:p>
        </w:tc>
        <w:tc>
          <w:tcPr>
            <w:tcW w:w="1774" w:type="dxa"/>
            <w:gridSpan w:val="3"/>
            <w:tcBorders>
              <w:top w:val="single" w:sz="4" w:space="0" w:color="000000"/>
              <w:left w:val="single" w:sz="4" w:space="0" w:color="000000"/>
              <w:bottom w:val="single" w:sz="4" w:space="0" w:color="auto"/>
              <w:right w:val="single" w:sz="4" w:space="0" w:color="auto"/>
            </w:tcBorders>
            <w:hideMark/>
          </w:tcPr>
          <w:p w:rsidR="00D62D45" w:rsidRPr="00B0593A" w:rsidRDefault="00D62D45" w:rsidP="00D62D45">
            <w:pPr>
              <w:snapToGrid w:val="0"/>
              <w:jc w:val="center"/>
              <w:rPr>
                <w:rFonts w:ascii="Times New Roman" w:hAnsi="Times New Roman" w:cs="Times New Roman"/>
              </w:rPr>
            </w:pPr>
            <w:r w:rsidRPr="00B0593A">
              <w:rPr>
                <w:rFonts w:ascii="Times New Roman" w:hAnsi="Times New Roman" w:cs="Times New Roman"/>
              </w:rPr>
              <w:t>1</w:t>
            </w:r>
          </w:p>
        </w:tc>
        <w:tc>
          <w:tcPr>
            <w:tcW w:w="640" w:type="dxa"/>
            <w:gridSpan w:val="4"/>
            <w:vMerge/>
            <w:tcBorders>
              <w:left w:val="single" w:sz="4" w:space="0" w:color="000000"/>
            </w:tcBorders>
          </w:tcPr>
          <w:p w:rsidR="00D62D45" w:rsidRDefault="00D62D45" w:rsidP="00D62D45">
            <w:pPr>
              <w:snapToGrid w:val="0"/>
              <w:jc w:val="center"/>
            </w:pPr>
          </w:p>
        </w:tc>
      </w:tr>
      <w:tr w:rsidR="00C834A9" w:rsidTr="00C963DF">
        <w:trPr>
          <w:trHeight w:val="330"/>
        </w:trPr>
        <w:tc>
          <w:tcPr>
            <w:tcW w:w="8332" w:type="dxa"/>
            <w:gridSpan w:val="2"/>
            <w:tcBorders>
              <w:top w:val="single" w:sz="4" w:space="0" w:color="000000"/>
              <w:left w:val="single" w:sz="4" w:space="0" w:color="000000"/>
              <w:bottom w:val="single" w:sz="4" w:space="0" w:color="auto"/>
              <w:right w:val="nil"/>
            </w:tcBorders>
            <w:hideMark/>
          </w:tcPr>
          <w:p w:rsidR="00C834A9" w:rsidRPr="00B0593A" w:rsidRDefault="00C834A9" w:rsidP="00D62D45">
            <w:pPr>
              <w:snapToGrid w:val="0"/>
              <w:rPr>
                <w:rFonts w:ascii="Times New Roman" w:hAnsi="Times New Roman" w:cs="Times New Roman"/>
              </w:rPr>
            </w:pPr>
            <w:r w:rsidRPr="00B0593A">
              <w:rPr>
                <w:rFonts w:ascii="Times New Roman" w:hAnsi="Times New Roman" w:cs="Times New Roman"/>
              </w:rPr>
              <w:t xml:space="preserve">Систематизация знаний по теме </w:t>
            </w:r>
          </w:p>
        </w:tc>
        <w:tc>
          <w:tcPr>
            <w:tcW w:w="1774" w:type="dxa"/>
            <w:gridSpan w:val="3"/>
            <w:tcBorders>
              <w:top w:val="single" w:sz="4" w:space="0" w:color="000000"/>
              <w:left w:val="single" w:sz="4" w:space="0" w:color="000000"/>
              <w:bottom w:val="single" w:sz="4" w:space="0" w:color="auto"/>
              <w:right w:val="single" w:sz="4" w:space="0" w:color="auto"/>
            </w:tcBorders>
            <w:hideMark/>
          </w:tcPr>
          <w:p w:rsidR="00C834A9" w:rsidRPr="00B0593A" w:rsidRDefault="000D6B8A" w:rsidP="00D62D45">
            <w:pPr>
              <w:snapToGrid w:val="0"/>
              <w:jc w:val="center"/>
              <w:rPr>
                <w:rFonts w:ascii="Times New Roman" w:hAnsi="Times New Roman" w:cs="Times New Roman"/>
              </w:rPr>
            </w:pPr>
            <w:r>
              <w:rPr>
                <w:rFonts w:ascii="Times New Roman" w:hAnsi="Times New Roman" w:cs="Times New Roman"/>
              </w:rPr>
              <w:t>1</w:t>
            </w:r>
          </w:p>
        </w:tc>
        <w:tc>
          <w:tcPr>
            <w:tcW w:w="640" w:type="dxa"/>
            <w:gridSpan w:val="4"/>
            <w:vMerge/>
            <w:tcBorders>
              <w:left w:val="single" w:sz="4" w:space="0" w:color="000000"/>
            </w:tcBorders>
          </w:tcPr>
          <w:p w:rsidR="00C834A9" w:rsidRDefault="00C834A9" w:rsidP="00D62D45">
            <w:pPr>
              <w:snapToGrid w:val="0"/>
              <w:jc w:val="center"/>
            </w:pPr>
          </w:p>
        </w:tc>
      </w:tr>
      <w:tr w:rsidR="00D62D45" w:rsidTr="00C963DF">
        <w:trPr>
          <w:trHeight w:val="495"/>
        </w:trPr>
        <w:tc>
          <w:tcPr>
            <w:tcW w:w="8332" w:type="dxa"/>
            <w:gridSpan w:val="2"/>
            <w:tcBorders>
              <w:top w:val="single" w:sz="4" w:space="0" w:color="auto"/>
              <w:left w:val="single" w:sz="4" w:space="0" w:color="000000"/>
              <w:bottom w:val="single" w:sz="4" w:space="0" w:color="000000"/>
              <w:right w:val="nil"/>
            </w:tcBorders>
            <w:hideMark/>
          </w:tcPr>
          <w:p w:rsidR="00D62D45" w:rsidRPr="00B0593A" w:rsidRDefault="000D6B8A" w:rsidP="00D62D45">
            <w:pPr>
              <w:snapToGrid w:val="0"/>
              <w:rPr>
                <w:rFonts w:ascii="Times New Roman" w:hAnsi="Times New Roman" w:cs="Times New Roman"/>
              </w:rPr>
            </w:pPr>
            <w:r w:rsidRPr="000D6B8A">
              <w:rPr>
                <w:rFonts w:ascii="Times New Roman" w:hAnsi="Times New Roman" w:cs="Times New Roman"/>
                <w:b/>
                <w:i/>
              </w:rPr>
              <w:t>Обобщение знаний за курс органической химии</w:t>
            </w:r>
            <w:r w:rsidR="00816EFB">
              <w:rPr>
                <w:rFonts w:ascii="Times New Roman" w:hAnsi="Times New Roman" w:cs="Times New Roman"/>
                <w:b/>
                <w:i/>
              </w:rPr>
              <w:t xml:space="preserve"> (5часов)</w:t>
            </w:r>
          </w:p>
        </w:tc>
        <w:tc>
          <w:tcPr>
            <w:tcW w:w="1774" w:type="dxa"/>
            <w:gridSpan w:val="3"/>
            <w:tcBorders>
              <w:top w:val="single" w:sz="4" w:space="0" w:color="auto"/>
              <w:left w:val="single" w:sz="4" w:space="0" w:color="000000"/>
              <w:bottom w:val="single" w:sz="4" w:space="0" w:color="000000"/>
              <w:right w:val="single" w:sz="4" w:space="0" w:color="auto"/>
            </w:tcBorders>
            <w:hideMark/>
          </w:tcPr>
          <w:p w:rsidR="00D62D45" w:rsidRPr="00B0593A" w:rsidRDefault="00D62D45" w:rsidP="00D62D45">
            <w:pPr>
              <w:snapToGrid w:val="0"/>
              <w:jc w:val="center"/>
              <w:rPr>
                <w:rFonts w:ascii="Times New Roman" w:hAnsi="Times New Roman" w:cs="Times New Roman"/>
              </w:rPr>
            </w:pPr>
          </w:p>
        </w:tc>
        <w:tc>
          <w:tcPr>
            <w:tcW w:w="640" w:type="dxa"/>
            <w:gridSpan w:val="4"/>
            <w:vMerge/>
            <w:tcBorders>
              <w:left w:val="single" w:sz="4" w:space="0" w:color="000000"/>
            </w:tcBorders>
          </w:tcPr>
          <w:p w:rsidR="00D62D45" w:rsidRDefault="00D62D45" w:rsidP="00D62D45">
            <w:pPr>
              <w:snapToGrid w:val="0"/>
              <w:jc w:val="center"/>
            </w:pPr>
          </w:p>
        </w:tc>
      </w:tr>
      <w:tr w:rsidR="00D62D45" w:rsidTr="00C963DF">
        <w:tc>
          <w:tcPr>
            <w:tcW w:w="10106" w:type="dxa"/>
            <w:gridSpan w:val="5"/>
            <w:tcBorders>
              <w:top w:val="single" w:sz="4" w:space="0" w:color="000000"/>
              <w:left w:val="single" w:sz="4" w:space="0" w:color="000000"/>
              <w:bottom w:val="single" w:sz="4" w:space="0" w:color="000000"/>
              <w:right w:val="single" w:sz="4" w:space="0" w:color="auto"/>
            </w:tcBorders>
            <w:hideMark/>
          </w:tcPr>
          <w:p w:rsidR="00D62D45" w:rsidRPr="000D6B8A" w:rsidRDefault="00D62D45" w:rsidP="00D62D45">
            <w:pPr>
              <w:snapToGrid w:val="0"/>
              <w:rPr>
                <w:rFonts w:ascii="Times New Roman" w:hAnsi="Times New Roman" w:cs="Times New Roman"/>
                <w:b/>
              </w:rPr>
            </w:pPr>
          </w:p>
        </w:tc>
        <w:tc>
          <w:tcPr>
            <w:tcW w:w="640" w:type="dxa"/>
            <w:gridSpan w:val="4"/>
            <w:vMerge/>
            <w:tcBorders>
              <w:left w:val="single" w:sz="4" w:space="0" w:color="000000"/>
            </w:tcBorders>
          </w:tcPr>
          <w:p w:rsidR="00D62D45" w:rsidRDefault="00D62D45" w:rsidP="00D62D45">
            <w:pPr>
              <w:snapToGrid w:val="0"/>
              <w:rPr>
                <w:b/>
                <w:sz w:val="28"/>
                <w:szCs w:val="28"/>
              </w:rPr>
            </w:pPr>
          </w:p>
        </w:tc>
      </w:tr>
      <w:tr w:rsidR="00D62D45" w:rsidTr="00C963DF">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0D6B8A">
            <w:pPr>
              <w:snapToGrid w:val="0"/>
              <w:rPr>
                <w:rFonts w:ascii="Times New Roman" w:hAnsi="Times New Roman" w:cs="Times New Roman"/>
              </w:rPr>
            </w:pPr>
            <w:r w:rsidRPr="00B0593A">
              <w:rPr>
                <w:rFonts w:ascii="Times New Roman" w:hAnsi="Times New Roman" w:cs="Times New Roman"/>
              </w:rPr>
              <w:t>Обобщение и систематизация знаний за курс органической химии.</w:t>
            </w:r>
          </w:p>
        </w:tc>
        <w:tc>
          <w:tcPr>
            <w:tcW w:w="1774" w:type="dxa"/>
            <w:gridSpan w:val="3"/>
            <w:tcBorders>
              <w:top w:val="single" w:sz="4" w:space="0" w:color="000000"/>
              <w:left w:val="single" w:sz="4" w:space="0" w:color="000000"/>
              <w:bottom w:val="single" w:sz="4" w:space="0" w:color="000000"/>
              <w:right w:val="single" w:sz="4" w:space="0" w:color="auto"/>
            </w:tcBorders>
            <w:hideMark/>
          </w:tcPr>
          <w:p w:rsidR="00D62D45" w:rsidRPr="00B0593A" w:rsidRDefault="00816EFB" w:rsidP="00D62D45">
            <w:pPr>
              <w:snapToGrid w:val="0"/>
              <w:jc w:val="center"/>
              <w:rPr>
                <w:rFonts w:ascii="Times New Roman" w:hAnsi="Times New Roman" w:cs="Times New Roman"/>
              </w:rPr>
            </w:pPr>
            <w:r>
              <w:rPr>
                <w:rFonts w:ascii="Times New Roman" w:hAnsi="Times New Roman" w:cs="Times New Roman"/>
              </w:rPr>
              <w:t>1</w:t>
            </w:r>
          </w:p>
        </w:tc>
        <w:tc>
          <w:tcPr>
            <w:tcW w:w="640" w:type="dxa"/>
            <w:gridSpan w:val="4"/>
            <w:vMerge/>
            <w:tcBorders>
              <w:left w:val="single" w:sz="4" w:space="0" w:color="000000"/>
            </w:tcBorders>
          </w:tcPr>
          <w:p w:rsidR="00D62D45" w:rsidRDefault="00D62D45" w:rsidP="00D62D45">
            <w:pPr>
              <w:snapToGrid w:val="0"/>
              <w:jc w:val="center"/>
            </w:pPr>
          </w:p>
        </w:tc>
      </w:tr>
      <w:tr w:rsidR="00D62D45" w:rsidTr="00C963DF">
        <w:tc>
          <w:tcPr>
            <w:tcW w:w="8332" w:type="dxa"/>
            <w:gridSpan w:val="2"/>
            <w:tcBorders>
              <w:top w:val="single" w:sz="4" w:space="0" w:color="000000"/>
              <w:left w:val="single" w:sz="4" w:space="0" w:color="000000"/>
              <w:bottom w:val="single" w:sz="4" w:space="0" w:color="000000"/>
              <w:right w:val="nil"/>
            </w:tcBorders>
            <w:hideMark/>
          </w:tcPr>
          <w:p w:rsidR="00D62D45" w:rsidRPr="00B0593A" w:rsidRDefault="00D62D45" w:rsidP="000D6B8A">
            <w:pPr>
              <w:snapToGrid w:val="0"/>
              <w:rPr>
                <w:rFonts w:ascii="Times New Roman" w:hAnsi="Times New Roman" w:cs="Times New Roman"/>
              </w:rPr>
            </w:pPr>
            <w:r w:rsidRPr="00B0593A">
              <w:rPr>
                <w:rFonts w:ascii="Times New Roman" w:hAnsi="Times New Roman" w:cs="Times New Roman"/>
              </w:rPr>
              <w:t>Решение задач и выполнение упражнений.</w:t>
            </w:r>
          </w:p>
        </w:tc>
        <w:tc>
          <w:tcPr>
            <w:tcW w:w="1774" w:type="dxa"/>
            <w:gridSpan w:val="3"/>
            <w:tcBorders>
              <w:top w:val="single" w:sz="4" w:space="0" w:color="000000"/>
              <w:left w:val="single" w:sz="4" w:space="0" w:color="000000"/>
              <w:bottom w:val="single" w:sz="4" w:space="0" w:color="000000"/>
              <w:right w:val="single" w:sz="4" w:space="0" w:color="auto"/>
            </w:tcBorders>
            <w:hideMark/>
          </w:tcPr>
          <w:p w:rsidR="00D62D45" w:rsidRPr="00B0593A" w:rsidRDefault="00816EFB" w:rsidP="00D62D45">
            <w:pPr>
              <w:snapToGrid w:val="0"/>
              <w:jc w:val="center"/>
              <w:rPr>
                <w:rFonts w:ascii="Times New Roman" w:hAnsi="Times New Roman" w:cs="Times New Roman"/>
              </w:rPr>
            </w:pPr>
            <w:r>
              <w:rPr>
                <w:rFonts w:ascii="Times New Roman" w:hAnsi="Times New Roman" w:cs="Times New Roman"/>
              </w:rPr>
              <w:t>2</w:t>
            </w:r>
          </w:p>
        </w:tc>
        <w:tc>
          <w:tcPr>
            <w:tcW w:w="640" w:type="dxa"/>
            <w:gridSpan w:val="4"/>
            <w:vMerge/>
            <w:tcBorders>
              <w:left w:val="single" w:sz="4" w:space="0" w:color="000000"/>
            </w:tcBorders>
          </w:tcPr>
          <w:p w:rsidR="00D62D45" w:rsidRDefault="00D62D45" w:rsidP="00D62D45">
            <w:pPr>
              <w:snapToGrid w:val="0"/>
              <w:jc w:val="center"/>
            </w:pPr>
          </w:p>
        </w:tc>
      </w:tr>
      <w:tr w:rsidR="00816EFB" w:rsidTr="00C963DF">
        <w:tc>
          <w:tcPr>
            <w:tcW w:w="8332" w:type="dxa"/>
            <w:gridSpan w:val="2"/>
            <w:tcBorders>
              <w:top w:val="single" w:sz="4" w:space="0" w:color="000000"/>
              <w:left w:val="single" w:sz="4" w:space="0" w:color="000000"/>
              <w:bottom w:val="single" w:sz="4" w:space="0" w:color="000000"/>
              <w:right w:val="nil"/>
            </w:tcBorders>
            <w:hideMark/>
          </w:tcPr>
          <w:p w:rsidR="00816EFB" w:rsidRPr="00B0593A" w:rsidRDefault="00816EFB" w:rsidP="000D6B8A">
            <w:pPr>
              <w:snapToGrid w:val="0"/>
              <w:rPr>
                <w:rFonts w:ascii="Times New Roman" w:hAnsi="Times New Roman" w:cs="Times New Roman"/>
              </w:rPr>
            </w:pPr>
          </w:p>
        </w:tc>
        <w:tc>
          <w:tcPr>
            <w:tcW w:w="1774" w:type="dxa"/>
            <w:gridSpan w:val="3"/>
            <w:tcBorders>
              <w:top w:val="single" w:sz="4" w:space="0" w:color="000000"/>
              <w:left w:val="single" w:sz="4" w:space="0" w:color="000000"/>
              <w:bottom w:val="single" w:sz="4" w:space="0" w:color="000000"/>
              <w:right w:val="single" w:sz="4" w:space="0" w:color="auto"/>
            </w:tcBorders>
            <w:hideMark/>
          </w:tcPr>
          <w:p w:rsidR="00816EFB" w:rsidRDefault="00816EFB" w:rsidP="00D62D45">
            <w:pPr>
              <w:snapToGrid w:val="0"/>
              <w:jc w:val="center"/>
              <w:rPr>
                <w:rFonts w:ascii="Times New Roman" w:hAnsi="Times New Roman" w:cs="Times New Roman"/>
              </w:rPr>
            </w:pPr>
          </w:p>
        </w:tc>
        <w:tc>
          <w:tcPr>
            <w:tcW w:w="640" w:type="dxa"/>
            <w:gridSpan w:val="4"/>
            <w:vMerge/>
            <w:tcBorders>
              <w:left w:val="single" w:sz="4" w:space="0" w:color="000000"/>
            </w:tcBorders>
          </w:tcPr>
          <w:p w:rsidR="00816EFB" w:rsidRDefault="00816EFB" w:rsidP="00D62D45">
            <w:pPr>
              <w:snapToGrid w:val="0"/>
              <w:jc w:val="center"/>
            </w:pPr>
          </w:p>
        </w:tc>
      </w:tr>
      <w:tr w:rsidR="00D62D45" w:rsidTr="00C963DF">
        <w:tc>
          <w:tcPr>
            <w:tcW w:w="8332" w:type="dxa"/>
            <w:gridSpan w:val="2"/>
            <w:vMerge w:val="restart"/>
            <w:tcBorders>
              <w:top w:val="single" w:sz="4" w:space="0" w:color="000000"/>
              <w:left w:val="single" w:sz="4" w:space="0" w:color="000000"/>
              <w:bottom w:val="single" w:sz="4" w:space="0" w:color="000000"/>
              <w:right w:val="nil"/>
            </w:tcBorders>
            <w:hideMark/>
          </w:tcPr>
          <w:p w:rsidR="00816EFB" w:rsidRDefault="00816EFB" w:rsidP="00816EFB">
            <w:pPr>
              <w:snapToGrid w:val="0"/>
              <w:rPr>
                <w:rFonts w:ascii="Times New Roman" w:hAnsi="Times New Roman" w:cs="Times New Roman"/>
              </w:rPr>
            </w:pPr>
            <w:r>
              <w:rPr>
                <w:rFonts w:ascii="Times New Roman" w:hAnsi="Times New Roman" w:cs="Times New Roman"/>
                <w:b/>
              </w:rPr>
              <w:t>Контрольная работа №</w:t>
            </w:r>
            <w:r w:rsidRPr="00B0593A">
              <w:rPr>
                <w:rFonts w:ascii="Times New Roman" w:hAnsi="Times New Roman" w:cs="Times New Roman"/>
                <w:b/>
              </w:rPr>
              <w:t>4</w:t>
            </w:r>
            <w:r w:rsidRPr="00B0593A">
              <w:rPr>
                <w:rFonts w:ascii="Times New Roman" w:hAnsi="Times New Roman" w:cs="Times New Roman"/>
              </w:rPr>
              <w:t xml:space="preserve">по теме </w:t>
            </w:r>
            <w:r>
              <w:rPr>
                <w:rFonts w:ascii="Times New Roman" w:hAnsi="Times New Roman" w:cs="Times New Roman"/>
              </w:rPr>
              <w:t>«</w:t>
            </w:r>
            <w:r w:rsidRPr="00B0593A">
              <w:rPr>
                <w:rFonts w:ascii="Times New Roman" w:hAnsi="Times New Roman" w:cs="Times New Roman"/>
              </w:rPr>
              <w:t>Органические соединения и их свойства».</w:t>
            </w:r>
            <w:r>
              <w:rPr>
                <w:rFonts w:ascii="Times New Roman" w:hAnsi="Times New Roman" w:cs="Times New Roman"/>
              </w:rPr>
              <w:t xml:space="preserve">                               </w:t>
            </w:r>
          </w:p>
          <w:p w:rsidR="00D62D45" w:rsidRPr="00B0593A" w:rsidRDefault="00D62D45" w:rsidP="00816EFB">
            <w:pPr>
              <w:snapToGrid w:val="0"/>
              <w:rPr>
                <w:rFonts w:ascii="Times New Roman" w:hAnsi="Times New Roman" w:cs="Times New Roman"/>
              </w:rPr>
            </w:pPr>
            <w:r w:rsidRPr="00B0593A">
              <w:rPr>
                <w:rFonts w:ascii="Times New Roman" w:hAnsi="Times New Roman" w:cs="Times New Roman"/>
              </w:rPr>
              <w:t>Итоговый урок четверти.</w:t>
            </w:r>
          </w:p>
        </w:tc>
        <w:tc>
          <w:tcPr>
            <w:tcW w:w="1134" w:type="dxa"/>
            <w:vMerge w:val="restart"/>
            <w:tcBorders>
              <w:top w:val="single" w:sz="4" w:space="0" w:color="000000"/>
              <w:left w:val="single" w:sz="4" w:space="0" w:color="000000"/>
              <w:bottom w:val="single" w:sz="4" w:space="0" w:color="000000"/>
              <w:right w:val="nil"/>
            </w:tcBorders>
          </w:tcPr>
          <w:p w:rsidR="00D62D45" w:rsidRDefault="00816EFB" w:rsidP="00D62D45">
            <w:pPr>
              <w:snapToGrid w:val="0"/>
              <w:jc w:val="center"/>
              <w:rPr>
                <w:rFonts w:ascii="Times New Roman" w:hAnsi="Times New Roman" w:cs="Times New Roman"/>
              </w:rPr>
            </w:pPr>
            <w:r>
              <w:rPr>
                <w:rFonts w:ascii="Times New Roman" w:hAnsi="Times New Roman" w:cs="Times New Roman"/>
              </w:rPr>
              <w:t xml:space="preserve">           1</w:t>
            </w:r>
          </w:p>
          <w:p w:rsidR="00816EFB" w:rsidRPr="00B0593A" w:rsidRDefault="00816EFB" w:rsidP="00D62D45">
            <w:pPr>
              <w:snapToGrid w:val="0"/>
              <w:jc w:val="center"/>
              <w:rPr>
                <w:rFonts w:ascii="Times New Roman" w:hAnsi="Times New Roman" w:cs="Times New Roman"/>
              </w:rPr>
            </w:pPr>
            <w:r>
              <w:rPr>
                <w:rFonts w:ascii="Times New Roman" w:hAnsi="Times New Roman" w:cs="Times New Roman"/>
              </w:rPr>
              <w:t xml:space="preserve">          1</w:t>
            </w:r>
          </w:p>
        </w:tc>
        <w:tc>
          <w:tcPr>
            <w:tcW w:w="640" w:type="dxa"/>
            <w:gridSpan w:val="2"/>
            <w:tcBorders>
              <w:top w:val="single" w:sz="4" w:space="0" w:color="000000"/>
              <w:left w:val="nil"/>
              <w:bottom w:val="single" w:sz="4" w:space="0" w:color="000000"/>
              <w:right w:val="single" w:sz="4" w:space="0" w:color="000000"/>
            </w:tcBorders>
            <w:hideMark/>
          </w:tcPr>
          <w:p w:rsidR="00D62D45" w:rsidRPr="00B0593A" w:rsidRDefault="00D62D45" w:rsidP="00D62D45">
            <w:pPr>
              <w:snapToGrid w:val="0"/>
              <w:rPr>
                <w:rFonts w:ascii="Times New Roman" w:hAnsi="Times New Roman" w:cs="Times New Roman"/>
              </w:rPr>
            </w:pPr>
          </w:p>
        </w:tc>
        <w:tc>
          <w:tcPr>
            <w:tcW w:w="640" w:type="dxa"/>
            <w:gridSpan w:val="4"/>
            <w:vMerge/>
            <w:tcBorders>
              <w:left w:val="single" w:sz="4" w:space="0" w:color="000000"/>
            </w:tcBorders>
          </w:tcPr>
          <w:p w:rsidR="00D62D45" w:rsidRDefault="00D62D45" w:rsidP="00D62D45">
            <w:pPr>
              <w:snapToGrid w:val="0"/>
            </w:pPr>
          </w:p>
        </w:tc>
      </w:tr>
      <w:tr w:rsidR="00D62D45" w:rsidTr="00C963DF">
        <w:tc>
          <w:tcPr>
            <w:tcW w:w="8332" w:type="dxa"/>
            <w:gridSpan w:val="2"/>
            <w:vMerge/>
            <w:tcBorders>
              <w:top w:val="single" w:sz="4" w:space="0" w:color="000000"/>
              <w:left w:val="single" w:sz="4" w:space="0" w:color="000000"/>
              <w:bottom w:val="single" w:sz="4" w:space="0" w:color="000000"/>
              <w:right w:val="nil"/>
            </w:tcBorders>
            <w:vAlign w:val="center"/>
            <w:hideMark/>
          </w:tcPr>
          <w:p w:rsidR="00D62D45" w:rsidRDefault="00D62D45" w:rsidP="00D62D45"/>
        </w:tc>
        <w:tc>
          <w:tcPr>
            <w:tcW w:w="1134" w:type="dxa"/>
            <w:vMerge/>
            <w:tcBorders>
              <w:top w:val="single" w:sz="4" w:space="0" w:color="000000"/>
              <w:left w:val="single" w:sz="4" w:space="0" w:color="000000"/>
              <w:bottom w:val="single" w:sz="4" w:space="0" w:color="000000"/>
              <w:right w:val="nil"/>
            </w:tcBorders>
            <w:vAlign w:val="center"/>
            <w:hideMark/>
          </w:tcPr>
          <w:p w:rsidR="00D62D45" w:rsidRDefault="00D62D45" w:rsidP="00D62D45"/>
        </w:tc>
        <w:tc>
          <w:tcPr>
            <w:tcW w:w="1280" w:type="dxa"/>
            <w:gridSpan w:val="6"/>
            <w:tcBorders>
              <w:left w:val="nil"/>
              <w:bottom w:val="single" w:sz="4" w:space="0" w:color="000000"/>
              <w:right w:val="single" w:sz="4" w:space="0" w:color="auto"/>
            </w:tcBorders>
            <w:hideMark/>
          </w:tcPr>
          <w:p w:rsidR="00D62D45" w:rsidRDefault="00D62D45" w:rsidP="00D62D45">
            <w:pPr>
              <w:rPr>
                <w:rFonts w:cs="Times New Roman"/>
                <w:sz w:val="20"/>
                <w:szCs w:val="20"/>
              </w:rPr>
            </w:pPr>
          </w:p>
        </w:tc>
      </w:tr>
    </w:tbl>
    <w:p w:rsidR="00D62D45" w:rsidRPr="00F11D9D" w:rsidRDefault="00D62D45" w:rsidP="00D62D45">
      <w:pPr>
        <w:ind w:left="708"/>
        <w:jc w:val="center"/>
        <w:rPr>
          <w:rFonts w:ascii="Times New Roman" w:hAnsi="Times New Roman"/>
          <w:b/>
        </w:rPr>
      </w:pPr>
      <w:r w:rsidRPr="00F11D9D">
        <w:rPr>
          <w:rFonts w:ascii="Times New Roman" w:hAnsi="Times New Roman"/>
          <w:b/>
        </w:rPr>
        <w:t>Содержание обучения</w:t>
      </w:r>
    </w:p>
    <w:bookmarkEnd w:id="0"/>
    <w:p w:rsidR="00D62D45" w:rsidRPr="00F11D9D" w:rsidRDefault="00D62D45" w:rsidP="00D62D45">
      <w:pPr>
        <w:ind w:left="708"/>
        <w:jc w:val="center"/>
        <w:rPr>
          <w:rFonts w:ascii="Times New Roman" w:hAnsi="Times New Roman"/>
          <w:b/>
        </w:rPr>
      </w:pPr>
      <w:r w:rsidRPr="00F11D9D">
        <w:rPr>
          <w:rFonts w:ascii="Times New Roman" w:hAnsi="Times New Roman"/>
          <w:b/>
        </w:rPr>
        <w:t>11 класс.</w:t>
      </w:r>
    </w:p>
    <w:p w:rsidR="00D62D45" w:rsidRPr="00F11D9D" w:rsidRDefault="00D62D45" w:rsidP="00D62D45">
      <w:pPr>
        <w:rPr>
          <w:rFonts w:ascii="Times New Roman" w:hAnsi="Times New Roman"/>
          <w:b/>
        </w:rPr>
      </w:pPr>
    </w:p>
    <w:p w:rsidR="00D62D45" w:rsidRPr="00F11D9D" w:rsidRDefault="00D62D45" w:rsidP="00D62D45">
      <w:pPr>
        <w:rPr>
          <w:rFonts w:ascii="Times New Roman" w:hAnsi="Times New Roman"/>
          <w:b/>
        </w:rPr>
      </w:pPr>
      <w:r w:rsidRPr="00F11D9D">
        <w:rPr>
          <w:rFonts w:ascii="Times New Roman" w:hAnsi="Times New Roman"/>
          <w:b/>
        </w:rPr>
        <w:t xml:space="preserve">Тема 1. Строение атома и периодический закон Д. И. Менделеева </w:t>
      </w:r>
      <w:r w:rsidRPr="00F11D9D">
        <w:rPr>
          <w:rFonts w:ascii="Times New Roman" w:hAnsi="Times New Roman"/>
          <w:b/>
          <w:i/>
          <w:iCs/>
        </w:rPr>
        <w:t>(7</w:t>
      </w:r>
      <w:r w:rsidRPr="00F11D9D">
        <w:rPr>
          <w:rFonts w:ascii="Times New Roman" w:hAnsi="Times New Roman"/>
          <w:b/>
        </w:rPr>
        <w:t>)</w:t>
      </w:r>
    </w:p>
    <w:p w:rsidR="00D62D45" w:rsidRPr="00F11D9D" w:rsidRDefault="00D62D45" w:rsidP="00D62D45">
      <w:pPr>
        <w:jc w:val="both"/>
        <w:rPr>
          <w:rFonts w:ascii="Times New Roman" w:hAnsi="Times New Roman"/>
        </w:rPr>
      </w:pPr>
      <w:r w:rsidRPr="00F11D9D">
        <w:rPr>
          <w:rFonts w:ascii="Times New Roman" w:hAnsi="Times New Roman"/>
        </w:rPr>
        <w:t xml:space="preserve">    Повторение</w:t>
      </w:r>
      <w:proofErr w:type="gramStart"/>
      <w:r w:rsidRPr="00F11D9D">
        <w:rPr>
          <w:rFonts w:ascii="Times New Roman" w:hAnsi="Times New Roman"/>
        </w:rPr>
        <w:t xml:space="preserve"> .</w:t>
      </w:r>
      <w:proofErr w:type="gramEnd"/>
      <w:r w:rsidRPr="00F11D9D">
        <w:rPr>
          <w:rFonts w:ascii="Times New Roman" w:hAnsi="Times New Roman"/>
        </w:rPr>
        <w:t xml:space="preserve"> Искусственные и синтетические органические соединения. Основные классы органических соединений.  О с н о в н ы е  с в е д е н и я  о  с т р о е н и </w:t>
      </w:r>
      <w:proofErr w:type="spellStart"/>
      <w:proofErr w:type="gramStart"/>
      <w:r w:rsidRPr="00F11D9D">
        <w:rPr>
          <w:rFonts w:ascii="Times New Roman" w:hAnsi="Times New Roman"/>
        </w:rPr>
        <w:t>и</w:t>
      </w:r>
      <w:proofErr w:type="spellEnd"/>
      <w:proofErr w:type="gramEnd"/>
      <w:r w:rsidRPr="00F11D9D">
        <w:rPr>
          <w:rFonts w:ascii="Times New Roman" w:hAnsi="Times New Roman"/>
        </w:rPr>
        <w:t xml:space="preserve">  а т о м 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w:t>
      </w:r>
      <w:proofErr w:type="spellStart"/>
      <w:r w:rsidRPr="00F11D9D">
        <w:rPr>
          <w:rFonts w:ascii="Times New Roman" w:hAnsi="Times New Roman"/>
        </w:rPr>
        <w:t>орбиталях</w:t>
      </w:r>
      <w:proofErr w:type="spellEnd"/>
      <w:r w:rsidRPr="00F11D9D">
        <w:rPr>
          <w:rFonts w:ascii="Times New Roman" w:hAnsi="Times New Roman"/>
        </w:rPr>
        <w:t>. s</w:t>
      </w:r>
      <w:r w:rsidRPr="00F11D9D">
        <w:rPr>
          <w:rFonts w:ascii="Times New Roman" w:hAnsi="Times New Roman"/>
          <w:i/>
          <w:iCs/>
        </w:rPr>
        <w:t xml:space="preserve">- </w:t>
      </w:r>
      <w:r w:rsidRPr="00F11D9D">
        <w:rPr>
          <w:rFonts w:ascii="Times New Roman" w:hAnsi="Times New Roman"/>
        </w:rPr>
        <w:t>и р-</w:t>
      </w:r>
      <w:proofErr w:type="spellStart"/>
      <w:r w:rsidRPr="00F11D9D">
        <w:rPr>
          <w:rFonts w:ascii="Times New Roman" w:hAnsi="Times New Roman"/>
        </w:rPr>
        <w:t>орбитали</w:t>
      </w:r>
      <w:proofErr w:type="spellEnd"/>
      <w:r w:rsidRPr="00F11D9D">
        <w:rPr>
          <w:rFonts w:ascii="Times New Roman" w:hAnsi="Times New Roman"/>
        </w:rPr>
        <w:t xml:space="preserve">. Электронные конфигурации атомов химических элементов. </w:t>
      </w:r>
    </w:p>
    <w:p w:rsidR="00D62D45" w:rsidRPr="00F11D9D" w:rsidRDefault="00D62D45" w:rsidP="00D62D45">
      <w:pPr>
        <w:jc w:val="both"/>
        <w:rPr>
          <w:rFonts w:ascii="Times New Roman" w:hAnsi="Times New Roman"/>
        </w:rPr>
      </w:pPr>
      <w:r w:rsidRPr="00F11D9D">
        <w:rPr>
          <w:rFonts w:ascii="Times New Roman" w:hAnsi="Times New Roman"/>
        </w:rPr>
        <w:t xml:space="preserve">   П е р и о д и ч е с к и й  з а к о н  Д. И.М е н д е л е </w:t>
      </w:r>
      <w:proofErr w:type="spellStart"/>
      <w:proofErr w:type="gramStart"/>
      <w:r w:rsidRPr="00F11D9D">
        <w:rPr>
          <w:rFonts w:ascii="Times New Roman" w:hAnsi="Times New Roman"/>
        </w:rPr>
        <w:t>е</w:t>
      </w:r>
      <w:proofErr w:type="spellEnd"/>
      <w:proofErr w:type="gramEnd"/>
      <w:r w:rsidRPr="00F11D9D">
        <w:rPr>
          <w:rFonts w:ascii="Times New Roman" w:hAnsi="Times New Roman"/>
        </w:rPr>
        <w:t xml:space="preserve"> в а  в  с в е т е  у ч е н и я  о  с т р о е н и </w:t>
      </w:r>
      <w:proofErr w:type="spellStart"/>
      <w:r w:rsidRPr="00F11D9D">
        <w:rPr>
          <w:rFonts w:ascii="Times New Roman" w:hAnsi="Times New Roman"/>
        </w:rPr>
        <w:t>и</w:t>
      </w:r>
      <w:proofErr w:type="spellEnd"/>
    </w:p>
    <w:p w:rsidR="00D62D45" w:rsidRPr="00F11D9D" w:rsidRDefault="00D62D45" w:rsidP="00D62D45">
      <w:pPr>
        <w:jc w:val="both"/>
        <w:rPr>
          <w:rFonts w:ascii="Times New Roman" w:hAnsi="Times New Roman"/>
        </w:rPr>
      </w:pPr>
      <w:r w:rsidRPr="00F11D9D">
        <w:rPr>
          <w:rFonts w:ascii="Times New Roman" w:hAnsi="Times New Roman"/>
        </w:rPr>
        <w:t xml:space="preserve">а т о </w:t>
      </w:r>
      <w:proofErr w:type="gramStart"/>
      <w:r w:rsidRPr="00F11D9D">
        <w:rPr>
          <w:rFonts w:ascii="Times New Roman" w:hAnsi="Times New Roman"/>
        </w:rPr>
        <w:t>м</w:t>
      </w:r>
      <w:proofErr w:type="gramEnd"/>
      <w:r w:rsidRPr="00F11D9D">
        <w:rPr>
          <w:rFonts w:ascii="Times New Roman" w:hAnsi="Times New Roman"/>
        </w:rPr>
        <w:t xml:space="preserve"> а. Открытие Д. И. Менделеевым периодического закона.</w:t>
      </w:r>
    </w:p>
    <w:p w:rsidR="00D62D45" w:rsidRPr="00F11D9D" w:rsidRDefault="00D62D45" w:rsidP="00D62D45">
      <w:pPr>
        <w:jc w:val="both"/>
        <w:rPr>
          <w:rFonts w:ascii="Times New Roman" w:hAnsi="Times New Roman"/>
        </w:rPr>
      </w:pPr>
      <w:r w:rsidRPr="00F11D9D">
        <w:rPr>
          <w:rFonts w:ascii="Times New Roman" w:hAnsi="Times New Roman"/>
        </w:rPr>
        <w:t xml:space="preserve">   Периодическая система химических элементов Д. 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 </w:t>
      </w:r>
    </w:p>
    <w:p w:rsidR="00D62D45" w:rsidRPr="00F11D9D" w:rsidRDefault="00D62D45" w:rsidP="00D62D45">
      <w:pPr>
        <w:jc w:val="both"/>
        <w:rPr>
          <w:rFonts w:ascii="Times New Roman" w:hAnsi="Times New Roman"/>
        </w:rPr>
      </w:pPr>
      <w:r w:rsidRPr="00F11D9D">
        <w:rPr>
          <w:rFonts w:ascii="Times New Roman" w:hAnsi="Times New Roman"/>
        </w:rPr>
        <w:t xml:space="preserve">   Положение водорода в периодической системе. Значение периодического закона и периодической системы химических элементов Д. И.Менделеева для развития науки и понимания химической картины мира. </w:t>
      </w:r>
    </w:p>
    <w:p w:rsidR="00D62D45" w:rsidRPr="00F11D9D" w:rsidRDefault="00D62D45" w:rsidP="00D62D45">
      <w:pPr>
        <w:rPr>
          <w:rFonts w:ascii="Times New Roman" w:hAnsi="Times New Roman"/>
        </w:rPr>
      </w:pPr>
    </w:p>
    <w:p w:rsidR="00D62D45" w:rsidRPr="00F11D9D" w:rsidRDefault="00D62D45" w:rsidP="00D62D45">
      <w:pPr>
        <w:jc w:val="both"/>
        <w:rPr>
          <w:rFonts w:ascii="Times New Roman" w:hAnsi="Times New Roman"/>
          <w:b/>
        </w:rPr>
      </w:pPr>
      <w:r w:rsidRPr="00F11D9D">
        <w:rPr>
          <w:rFonts w:ascii="Times New Roman" w:hAnsi="Times New Roman"/>
          <w:b/>
        </w:rPr>
        <w:t xml:space="preserve">Тема 2. Строение вещества </w:t>
      </w:r>
      <w:r w:rsidRPr="00F11D9D">
        <w:rPr>
          <w:rFonts w:ascii="Times New Roman" w:hAnsi="Times New Roman"/>
          <w:b/>
          <w:bCs/>
          <w:i/>
          <w:iCs/>
        </w:rPr>
        <w:t xml:space="preserve">(24 </w:t>
      </w:r>
      <w:r w:rsidRPr="00F11D9D">
        <w:rPr>
          <w:rFonts w:ascii="Times New Roman" w:hAnsi="Times New Roman"/>
          <w:b/>
        </w:rPr>
        <w:t xml:space="preserve">ч) </w:t>
      </w:r>
    </w:p>
    <w:p w:rsidR="00D62D45" w:rsidRPr="00F11D9D" w:rsidRDefault="00D62D45" w:rsidP="00D62D45">
      <w:pPr>
        <w:jc w:val="both"/>
        <w:rPr>
          <w:rFonts w:ascii="Times New Roman" w:hAnsi="Times New Roman"/>
        </w:rPr>
      </w:pPr>
      <w:r w:rsidRPr="00F11D9D">
        <w:rPr>
          <w:rFonts w:ascii="Times New Roman" w:hAnsi="Times New Roman"/>
        </w:rPr>
        <w:t xml:space="preserve">   И о н </w:t>
      </w:r>
      <w:proofErr w:type="spellStart"/>
      <w:proofErr w:type="gramStart"/>
      <w:r w:rsidRPr="00F11D9D">
        <w:rPr>
          <w:rFonts w:ascii="Times New Roman" w:hAnsi="Times New Roman"/>
        </w:rPr>
        <w:t>н</w:t>
      </w:r>
      <w:proofErr w:type="spellEnd"/>
      <w:proofErr w:type="gramEnd"/>
      <w:r w:rsidRPr="00F11D9D">
        <w:rPr>
          <w:rFonts w:ascii="Times New Roman" w:hAnsi="Times New Roman"/>
        </w:rPr>
        <w:t xml:space="preserve"> а я  х и м и ч е с к а я  с в я з ь. Катионы и анионы. Классификация ионов. Ионные кристаллические решетки. Свойства веществ с этим типом кристаллических решеток. </w:t>
      </w:r>
      <w:r w:rsidRPr="00F11D9D">
        <w:rPr>
          <w:rFonts w:ascii="Times New Roman" w:hAnsi="Times New Roman"/>
        </w:rPr>
        <w:br/>
      </w:r>
      <w:proofErr w:type="gramStart"/>
      <w:r w:rsidRPr="00F11D9D">
        <w:rPr>
          <w:rFonts w:ascii="Times New Roman" w:hAnsi="Times New Roman"/>
        </w:rPr>
        <w:t>К</w:t>
      </w:r>
      <w:proofErr w:type="gramEnd"/>
      <w:r w:rsidRPr="00F11D9D">
        <w:rPr>
          <w:rFonts w:ascii="Times New Roman" w:hAnsi="Times New Roman"/>
        </w:rPr>
        <w:t xml:space="preserve"> о в а л е н т н а я  х и м и ч е с к а я  с в я з ь. </w:t>
      </w:r>
      <w:proofErr w:type="spellStart"/>
      <w:r w:rsidRPr="00F11D9D">
        <w:rPr>
          <w:rFonts w:ascii="Times New Roman" w:hAnsi="Times New Roman"/>
        </w:rPr>
        <w:t>Электроотрицательность</w:t>
      </w:r>
      <w:proofErr w:type="spellEnd"/>
      <w:r w:rsidRPr="00F11D9D">
        <w:rPr>
          <w:rFonts w:ascii="Times New Roman" w:hAnsi="Times New Roman"/>
        </w:rPr>
        <w:t xml:space="preserve">.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 </w:t>
      </w:r>
      <w:r w:rsidRPr="00F11D9D">
        <w:rPr>
          <w:rFonts w:ascii="Times New Roman" w:hAnsi="Times New Roman"/>
        </w:rPr>
        <w:br/>
        <w:t xml:space="preserve">   М е т а л </w:t>
      </w:r>
      <w:proofErr w:type="spellStart"/>
      <w:proofErr w:type="gramStart"/>
      <w:r w:rsidRPr="00F11D9D">
        <w:rPr>
          <w:rFonts w:ascii="Times New Roman" w:hAnsi="Times New Roman"/>
        </w:rPr>
        <w:t>л</w:t>
      </w:r>
      <w:proofErr w:type="spellEnd"/>
      <w:proofErr w:type="gramEnd"/>
      <w:r w:rsidRPr="00F11D9D">
        <w:rPr>
          <w:rFonts w:ascii="Times New Roman" w:hAnsi="Times New Roman"/>
        </w:rPr>
        <w:t xml:space="preserve"> и ч е с к а я  х и м и ч е с к а я  с в я з 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D62D45" w:rsidRPr="00F11D9D" w:rsidRDefault="00D62D45" w:rsidP="00D62D45">
      <w:pPr>
        <w:jc w:val="both"/>
        <w:rPr>
          <w:rFonts w:ascii="Times New Roman" w:hAnsi="Times New Roman"/>
        </w:rPr>
      </w:pPr>
      <w:r w:rsidRPr="00F11D9D">
        <w:rPr>
          <w:rFonts w:ascii="Times New Roman" w:hAnsi="Times New Roman"/>
        </w:rPr>
        <w:t xml:space="preserve">   В о д о </w:t>
      </w:r>
      <w:proofErr w:type="gramStart"/>
      <w:r w:rsidRPr="00F11D9D">
        <w:rPr>
          <w:rFonts w:ascii="Times New Roman" w:hAnsi="Times New Roman"/>
        </w:rPr>
        <w:t>р</w:t>
      </w:r>
      <w:proofErr w:type="gramEnd"/>
      <w:r w:rsidRPr="00F11D9D">
        <w:rPr>
          <w:rFonts w:ascii="Times New Roman" w:hAnsi="Times New Roman"/>
        </w:rPr>
        <w:t xml:space="preserve"> о д н а я  х и м и ч е с к а я  с в я з ь. Межмолекулярная и внутримолекулярная водородная связь. Значение водородной связи для организации структур биополимеров. </w:t>
      </w:r>
      <w:r w:rsidRPr="00F11D9D">
        <w:rPr>
          <w:rFonts w:ascii="Times New Roman" w:hAnsi="Times New Roman"/>
        </w:rPr>
        <w:br/>
      </w:r>
      <w:proofErr w:type="gramStart"/>
      <w:r w:rsidRPr="00F11D9D">
        <w:rPr>
          <w:rFonts w:ascii="Times New Roman" w:hAnsi="Times New Roman"/>
        </w:rPr>
        <w:t>П</w:t>
      </w:r>
      <w:proofErr w:type="gramEnd"/>
      <w:r w:rsidRPr="00F11D9D">
        <w:rPr>
          <w:rFonts w:ascii="Times New Roman" w:hAnsi="Times New Roman"/>
        </w:rPr>
        <w:t xml:space="preserve"> о л и м е р 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 </w:t>
      </w:r>
    </w:p>
    <w:p w:rsidR="00D62D45" w:rsidRPr="00FF0FF7" w:rsidRDefault="00D62D45" w:rsidP="00D62D45">
      <w:pPr>
        <w:jc w:val="both"/>
        <w:rPr>
          <w:rFonts w:ascii="Times New Roman" w:hAnsi="Times New Roman"/>
        </w:rPr>
      </w:pPr>
      <w:r w:rsidRPr="00F11D9D">
        <w:rPr>
          <w:rFonts w:ascii="Times New Roman" w:hAnsi="Times New Roman"/>
        </w:rPr>
        <w:lastRenderedPageBreak/>
        <w:t xml:space="preserve">   Г а з о </w:t>
      </w:r>
      <w:proofErr w:type="spellStart"/>
      <w:proofErr w:type="gramStart"/>
      <w:r w:rsidRPr="00F11D9D">
        <w:rPr>
          <w:rFonts w:ascii="Times New Roman" w:hAnsi="Times New Roman"/>
        </w:rPr>
        <w:t>о</w:t>
      </w:r>
      <w:proofErr w:type="spellEnd"/>
      <w:proofErr w:type="gramEnd"/>
      <w:r w:rsidRPr="00F11D9D">
        <w:rPr>
          <w:rFonts w:ascii="Times New Roman" w:hAnsi="Times New Roman"/>
        </w:rPr>
        <w:t xml:space="preserve"> б р а з н о е  с о с т о я н и е  в е щ е с т в а. Три агрегатных состояния воды. </w:t>
      </w:r>
      <w:r w:rsidRPr="00FF0FF7">
        <w:rPr>
          <w:rFonts w:ascii="Times New Roman" w:hAnsi="Times New Roman"/>
        </w:rPr>
        <w:t>Особенности строения газов. Молярный объем газообразных веществ.</w:t>
      </w:r>
    </w:p>
    <w:p w:rsidR="00D62D45" w:rsidRPr="00F11D9D" w:rsidRDefault="00D62D45" w:rsidP="00D62D45">
      <w:pPr>
        <w:jc w:val="both"/>
        <w:rPr>
          <w:rFonts w:ascii="Times New Roman" w:hAnsi="Times New Roman"/>
        </w:rPr>
      </w:pPr>
      <w:r w:rsidRPr="00F11D9D">
        <w:rPr>
          <w:rFonts w:ascii="Times New Roman" w:hAnsi="Times New Roman"/>
        </w:rPr>
        <w:t xml:space="preserve">   Примеры газообразных природных смесей: воздух, природный газ. Загрязнение атмосферы (кислотные дожди, парниковый эффект) и борьба с ним. </w:t>
      </w:r>
    </w:p>
    <w:p w:rsidR="00D62D45" w:rsidRPr="00FF0FF7" w:rsidRDefault="00D62D45" w:rsidP="00D62D45">
      <w:pPr>
        <w:jc w:val="both"/>
        <w:rPr>
          <w:rFonts w:ascii="Times New Roman" w:hAnsi="Times New Roman"/>
        </w:rPr>
      </w:pPr>
      <w:r w:rsidRPr="00F11D9D">
        <w:rPr>
          <w:rFonts w:ascii="Times New Roman" w:hAnsi="Times New Roman"/>
        </w:rPr>
        <w:t xml:space="preserve">   Представители газообразных веществ: водород, кислород, углекислый газ, аммиак, этилен. </w:t>
      </w:r>
      <w:r w:rsidRPr="00FF0FF7">
        <w:rPr>
          <w:rFonts w:ascii="Times New Roman" w:hAnsi="Times New Roman"/>
        </w:rPr>
        <w:t>Их получение, собирание и распознавание.</w:t>
      </w:r>
    </w:p>
    <w:p w:rsidR="00D62D45" w:rsidRPr="00F11D9D" w:rsidRDefault="00D62D45" w:rsidP="00D62D45">
      <w:pPr>
        <w:jc w:val="both"/>
        <w:rPr>
          <w:rFonts w:ascii="Times New Roman" w:hAnsi="Times New Roman"/>
        </w:rPr>
      </w:pPr>
      <w:r w:rsidRPr="00F11D9D">
        <w:rPr>
          <w:rFonts w:ascii="Times New Roman" w:hAnsi="Times New Roman"/>
        </w:rPr>
        <w:t xml:space="preserve">   Ж и д к о е  </w:t>
      </w:r>
      <w:proofErr w:type="gramStart"/>
      <w:r w:rsidRPr="00F11D9D">
        <w:rPr>
          <w:rFonts w:ascii="Times New Roman" w:hAnsi="Times New Roman"/>
        </w:rPr>
        <w:t>с</w:t>
      </w:r>
      <w:proofErr w:type="gramEnd"/>
      <w:r w:rsidRPr="00F11D9D">
        <w:rPr>
          <w:rFonts w:ascii="Times New Roman" w:hAnsi="Times New Roman"/>
        </w:rPr>
        <w:t xml:space="preserve"> о с т о я н и е  в е щ е с т в а. Вода. Потребление воды в быту и на производстве. Жесткость воды и способы ее устранения.  Минеральные воды, их использование в столовых и лечебных целях. Жидкие кристаллы и их применение. </w:t>
      </w:r>
    </w:p>
    <w:p w:rsidR="00D62D45" w:rsidRPr="00F11D9D" w:rsidRDefault="00D62D45" w:rsidP="00D62D45">
      <w:pPr>
        <w:jc w:val="both"/>
        <w:rPr>
          <w:rFonts w:ascii="Times New Roman" w:hAnsi="Times New Roman"/>
        </w:rPr>
      </w:pPr>
      <w:r w:rsidRPr="00F11D9D">
        <w:rPr>
          <w:rFonts w:ascii="Times New Roman" w:hAnsi="Times New Roman"/>
        </w:rPr>
        <w:t xml:space="preserve">   Т в е </w:t>
      </w:r>
      <w:proofErr w:type="gramStart"/>
      <w:r w:rsidRPr="00F11D9D">
        <w:rPr>
          <w:rFonts w:ascii="Times New Roman" w:hAnsi="Times New Roman"/>
        </w:rPr>
        <w:t>р</w:t>
      </w:r>
      <w:proofErr w:type="gramEnd"/>
      <w:r w:rsidRPr="00F11D9D">
        <w:rPr>
          <w:rFonts w:ascii="Times New Roman" w:hAnsi="Times New Roman"/>
        </w:rPr>
        <w:t xml:space="preserve"> д о е  с о с т о я н и е  в е щ е с т в а. Аморфные твердые вещества в природе и в жизни человека, их значение и применение. Кристаллическое строение вещества. </w:t>
      </w:r>
    </w:p>
    <w:p w:rsidR="00D62D45" w:rsidRPr="00F11D9D" w:rsidRDefault="00D62D45" w:rsidP="00D62D45">
      <w:pPr>
        <w:jc w:val="both"/>
        <w:rPr>
          <w:rFonts w:ascii="Times New Roman" w:hAnsi="Times New Roman"/>
        </w:rPr>
      </w:pPr>
      <w:r w:rsidRPr="00F11D9D">
        <w:rPr>
          <w:rFonts w:ascii="Times New Roman" w:hAnsi="Times New Roman"/>
        </w:rPr>
        <w:t xml:space="preserve">   Д и с </w:t>
      </w:r>
      <w:proofErr w:type="gramStart"/>
      <w:r w:rsidRPr="00F11D9D">
        <w:rPr>
          <w:rFonts w:ascii="Times New Roman" w:hAnsi="Times New Roman"/>
        </w:rPr>
        <w:t>п</w:t>
      </w:r>
      <w:proofErr w:type="gramEnd"/>
      <w:r w:rsidRPr="00F11D9D">
        <w:rPr>
          <w:rFonts w:ascii="Times New Roman" w:hAnsi="Times New Roman"/>
        </w:rPr>
        <w:t xml:space="preserve"> е р с н ы е  с и с т е м 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w:t>
      </w:r>
    </w:p>
    <w:p w:rsidR="00D62D45" w:rsidRPr="00F11D9D" w:rsidRDefault="00D62D45" w:rsidP="00D62D45">
      <w:pPr>
        <w:jc w:val="both"/>
        <w:rPr>
          <w:rFonts w:ascii="Times New Roman" w:hAnsi="Times New Roman"/>
        </w:rPr>
      </w:pPr>
      <w:r w:rsidRPr="00F11D9D">
        <w:rPr>
          <w:rFonts w:ascii="Times New Roman" w:hAnsi="Times New Roman"/>
        </w:rPr>
        <w:t xml:space="preserve">   Грубодисперсные системы: эмульсии, суспензии, аэрозоли. </w:t>
      </w:r>
    </w:p>
    <w:p w:rsidR="00D62D45" w:rsidRPr="00F11D9D" w:rsidRDefault="00D62D45" w:rsidP="00D62D45">
      <w:pPr>
        <w:jc w:val="both"/>
        <w:rPr>
          <w:rFonts w:ascii="Times New Roman" w:hAnsi="Times New Roman"/>
        </w:rPr>
      </w:pPr>
      <w:r w:rsidRPr="00F11D9D">
        <w:rPr>
          <w:rFonts w:ascii="Times New Roman" w:hAnsi="Times New Roman"/>
        </w:rPr>
        <w:t xml:space="preserve">   Тонкодисперсные системы: гели и золи. </w:t>
      </w:r>
    </w:p>
    <w:p w:rsidR="00D62D45" w:rsidRPr="00FF0FF7" w:rsidRDefault="00D62D45" w:rsidP="00D62D45">
      <w:pPr>
        <w:jc w:val="both"/>
        <w:rPr>
          <w:rFonts w:ascii="Times New Roman" w:hAnsi="Times New Roman"/>
        </w:rPr>
      </w:pPr>
      <w:r w:rsidRPr="00F11D9D">
        <w:rPr>
          <w:rFonts w:ascii="Times New Roman" w:hAnsi="Times New Roman"/>
        </w:rPr>
        <w:t xml:space="preserve">   С о с т а в  </w:t>
      </w:r>
      <w:proofErr w:type="spellStart"/>
      <w:proofErr w:type="gramStart"/>
      <w:r w:rsidRPr="00F11D9D">
        <w:rPr>
          <w:rFonts w:ascii="Times New Roman" w:hAnsi="Times New Roman"/>
        </w:rPr>
        <w:t>в</w:t>
      </w:r>
      <w:proofErr w:type="spellEnd"/>
      <w:proofErr w:type="gramEnd"/>
      <w:r w:rsidRPr="00F11D9D">
        <w:rPr>
          <w:rFonts w:ascii="Times New Roman" w:hAnsi="Times New Roman"/>
        </w:rPr>
        <w:t xml:space="preserve"> е щ е с т в а  и  с м е с е й. Вещества молекулярного и немолекулярного строения. </w:t>
      </w:r>
      <w:r w:rsidRPr="00FF0FF7">
        <w:rPr>
          <w:rFonts w:ascii="Times New Roman" w:hAnsi="Times New Roman"/>
        </w:rPr>
        <w:t xml:space="preserve">Закон постоянства состава веществ. </w:t>
      </w:r>
    </w:p>
    <w:p w:rsidR="00D62D45" w:rsidRPr="00F11D9D" w:rsidRDefault="00D62D45" w:rsidP="00D62D45">
      <w:pPr>
        <w:jc w:val="both"/>
        <w:rPr>
          <w:rFonts w:ascii="Times New Roman" w:hAnsi="Times New Roman"/>
        </w:rPr>
      </w:pPr>
      <w:r w:rsidRPr="00F11D9D">
        <w:rPr>
          <w:rFonts w:ascii="Times New Roman" w:hAnsi="Times New Roman"/>
        </w:rPr>
        <w:t xml:space="preserve">   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w:t>
      </w:r>
      <w:proofErr w:type="gramStart"/>
      <w:r w:rsidRPr="00F11D9D">
        <w:rPr>
          <w:rFonts w:ascii="Times New Roman" w:hAnsi="Times New Roman"/>
        </w:rPr>
        <w:t>от</w:t>
      </w:r>
      <w:proofErr w:type="gramEnd"/>
      <w:r w:rsidRPr="00F11D9D">
        <w:rPr>
          <w:rFonts w:ascii="Times New Roman" w:hAnsi="Times New Roman"/>
        </w:rPr>
        <w:t xml:space="preserve"> теоретически возможного. </w:t>
      </w:r>
    </w:p>
    <w:p w:rsidR="00D62D45" w:rsidRPr="00F11D9D" w:rsidRDefault="00D62D45" w:rsidP="00D62D45">
      <w:pPr>
        <w:jc w:val="both"/>
        <w:rPr>
          <w:rFonts w:ascii="Times New Roman" w:hAnsi="Times New Roman"/>
        </w:rPr>
      </w:pPr>
      <w:r w:rsidRPr="00F11D9D">
        <w:rPr>
          <w:rFonts w:ascii="Times New Roman" w:hAnsi="Times New Roman"/>
          <w:b/>
        </w:rPr>
        <w:t>Практическая работа №1.</w:t>
      </w:r>
      <w:r w:rsidRPr="00F11D9D">
        <w:rPr>
          <w:rFonts w:ascii="Times New Roman" w:hAnsi="Times New Roman"/>
        </w:rPr>
        <w:t xml:space="preserve"> Получение, собирание и распознавание газов. </w:t>
      </w:r>
    </w:p>
    <w:p w:rsidR="00D62D45" w:rsidRPr="00F11D9D" w:rsidRDefault="00D62D45" w:rsidP="00D62D45">
      <w:pPr>
        <w:rPr>
          <w:rFonts w:ascii="Times New Roman" w:hAnsi="Times New Roman"/>
          <w:b/>
          <w:i/>
        </w:rPr>
      </w:pPr>
      <w:r w:rsidRPr="00F11D9D">
        <w:rPr>
          <w:rFonts w:ascii="Times New Roman" w:hAnsi="Times New Roman"/>
          <w:b/>
        </w:rPr>
        <w:t xml:space="preserve">Тема 3. Химические реакции </w:t>
      </w:r>
      <w:r w:rsidRPr="00F11D9D">
        <w:rPr>
          <w:rFonts w:ascii="Times New Roman" w:hAnsi="Times New Roman"/>
          <w:b/>
          <w:bCs/>
          <w:i/>
          <w:iCs/>
        </w:rPr>
        <w:t xml:space="preserve">(18 </w:t>
      </w:r>
      <w:r w:rsidRPr="00F11D9D">
        <w:rPr>
          <w:rFonts w:ascii="Times New Roman" w:hAnsi="Times New Roman"/>
          <w:b/>
          <w:i/>
        </w:rPr>
        <w:t>ч)</w:t>
      </w:r>
    </w:p>
    <w:p w:rsidR="00D62D45" w:rsidRPr="00FF0FF7" w:rsidRDefault="00D62D45" w:rsidP="00D62D45">
      <w:pPr>
        <w:jc w:val="both"/>
        <w:rPr>
          <w:rFonts w:ascii="Times New Roman" w:hAnsi="Times New Roman"/>
        </w:rPr>
      </w:pPr>
      <w:r w:rsidRPr="00F11D9D">
        <w:rPr>
          <w:rFonts w:ascii="Times New Roman" w:hAnsi="Times New Roman"/>
        </w:rPr>
        <w:t xml:space="preserve">    Р е а к ц и </w:t>
      </w:r>
      <w:proofErr w:type="spellStart"/>
      <w:proofErr w:type="gramStart"/>
      <w:r w:rsidRPr="00F11D9D">
        <w:rPr>
          <w:rFonts w:ascii="Times New Roman" w:hAnsi="Times New Roman"/>
        </w:rPr>
        <w:t>и</w:t>
      </w:r>
      <w:proofErr w:type="spellEnd"/>
      <w:proofErr w:type="gramEnd"/>
      <w:r w:rsidRPr="00F11D9D">
        <w:rPr>
          <w:rFonts w:ascii="Times New Roman" w:hAnsi="Times New Roman"/>
        </w:rPr>
        <w:t xml:space="preserve">,  и д у щ и е  б е з  и з м е н е н и я  с о с т а в а  в е щ е с т в. Аллотропия и аллотропные видоизменения. Причины аллотропии на примере модификаций кислорода, углерода и фосфора. Озон, его биологическая роль.   </w:t>
      </w:r>
      <w:r w:rsidRPr="00FF0FF7">
        <w:rPr>
          <w:rFonts w:ascii="Times New Roman" w:hAnsi="Times New Roman"/>
        </w:rPr>
        <w:t xml:space="preserve">Изомеры и изомерия. </w:t>
      </w:r>
    </w:p>
    <w:p w:rsidR="00D62D45" w:rsidRPr="00F11D9D" w:rsidRDefault="00D62D45" w:rsidP="00D62D45">
      <w:pPr>
        <w:jc w:val="both"/>
        <w:rPr>
          <w:rFonts w:ascii="Times New Roman" w:hAnsi="Times New Roman"/>
        </w:rPr>
      </w:pPr>
      <w:r w:rsidRPr="00F11D9D">
        <w:rPr>
          <w:rFonts w:ascii="Times New Roman" w:hAnsi="Times New Roman"/>
        </w:rPr>
        <w:t xml:space="preserve">   Р е а к ц и </w:t>
      </w:r>
      <w:proofErr w:type="spellStart"/>
      <w:proofErr w:type="gramStart"/>
      <w:r w:rsidRPr="00F11D9D">
        <w:rPr>
          <w:rFonts w:ascii="Times New Roman" w:hAnsi="Times New Roman"/>
        </w:rPr>
        <w:t>и</w:t>
      </w:r>
      <w:proofErr w:type="spellEnd"/>
      <w:proofErr w:type="gramEnd"/>
      <w:r w:rsidRPr="00F11D9D">
        <w:rPr>
          <w:rFonts w:ascii="Times New Roman" w:hAnsi="Times New Roman"/>
        </w:rPr>
        <w:t>,  и д у щ и е  с  и з м е н е н и е м  с о с т а в а  в е щ е с т в. Реакции соединения, разложения, замещения и обмена в неорганической и органической химии. Реакции экз</w:t>
      </w:r>
      <w:proofErr w:type="gramStart"/>
      <w:r w:rsidRPr="00F11D9D">
        <w:rPr>
          <w:rFonts w:ascii="Times New Roman" w:hAnsi="Times New Roman"/>
        </w:rPr>
        <w:t>о-</w:t>
      </w:r>
      <w:proofErr w:type="gramEnd"/>
      <w:r w:rsidRPr="00F11D9D">
        <w:rPr>
          <w:rFonts w:ascii="Times New Roman" w:hAnsi="Times New Roman"/>
        </w:rPr>
        <w:t xml:space="preserve">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D62D45" w:rsidRPr="00F11D9D" w:rsidRDefault="00D62D45" w:rsidP="00D62D45">
      <w:pPr>
        <w:jc w:val="both"/>
        <w:rPr>
          <w:rFonts w:ascii="Times New Roman" w:hAnsi="Times New Roman"/>
        </w:rPr>
      </w:pPr>
      <w:r w:rsidRPr="00F11D9D">
        <w:rPr>
          <w:rFonts w:ascii="Times New Roman" w:hAnsi="Times New Roman"/>
        </w:rPr>
        <w:t xml:space="preserve">   С к о р о с т ь  х и м и ч е с к о й  р е а к ц и </w:t>
      </w:r>
      <w:proofErr w:type="spellStart"/>
      <w:proofErr w:type="gramStart"/>
      <w:r w:rsidRPr="00F11D9D">
        <w:rPr>
          <w:rFonts w:ascii="Times New Roman" w:hAnsi="Times New Roman"/>
        </w:rPr>
        <w:t>и</w:t>
      </w:r>
      <w:proofErr w:type="spellEnd"/>
      <w:proofErr w:type="gramEnd"/>
      <w:r w:rsidRPr="00F11D9D">
        <w:rPr>
          <w:rFonts w:ascii="Times New Roman" w:hAnsi="Times New Roman"/>
        </w:rPr>
        <w:t xml:space="preserve">. </w:t>
      </w:r>
    </w:p>
    <w:p w:rsidR="00D62D45" w:rsidRPr="00F11D9D" w:rsidRDefault="00D62D45" w:rsidP="00D62D45">
      <w:pPr>
        <w:jc w:val="both"/>
        <w:rPr>
          <w:rFonts w:ascii="Times New Roman" w:hAnsi="Times New Roman"/>
        </w:rPr>
      </w:pPr>
      <w:r w:rsidRPr="00F11D9D">
        <w:rPr>
          <w:rFonts w:ascii="Times New Roman" w:hAnsi="Times New Roman"/>
        </w:rPr>
        <w:t xml:space="preserve">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 </w:t>
      </w:r>
    </w:p>
    <w:p w:rsidR="00D62D45" w:rsidRPr="00F11D9D" w:rsidRDefault="00D62D45" w:rsidP="00D62D45">
      <w:pPr>
        <w:jc w:val="both"/>
        <w:rPr>
          <w:rFonts w:ascii="Times New Roman" w:hAnsi="Times New Roman"/>
        </w:rPr>
      </w:pPr>
      <w:r w:rsidRPr="00F11D9D">
        <w:rPr>
          <w:rFonts w:ascii="Times New Roman" w:hAnsi="Times New Roman"/>
        </w:rPr>
        <w:t xml:space="preserve">   О б </w:t>
      </w:r>
      <w:proofErr w:type="gramStart"/>
      <w:r w:rsidRPr="00F11D9D">
        <w:rPr>
          <w:rFonts w:ascii="Times New Roman" w:hAnsi="Times New Roman"/>
        </w:rPr>
        <w:t>р</w:t>
      </w:r>
      <w:proofErr w:type="gramEnd"/>
      <w:r w:rsidRPr="00F11D9D">
        <w:rPr>
          <w:rFonts w:ascii="Times New Roman" w:hAnsi="Times New Roman"/>
        </w:rPr>
        <w:t xml:space="preserve"> а т и м о с т ь  х и м и ч е с к и х  р е а к ц и й. 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 </w:t>
      </w:r>
      <w:r w:rsidRPr="00F11D9D">
        <w:rPr>
          <w:rFonts w:ascii="Times New Roman" w:hAnsi="Times New Roman"/>
        </w:rPr>
        <w:br/>
        <w:t xml:space="preserve">   Р о л ь  в о д ы  в  х и м и ч е с к о й  р е а к ц и </w:t>
      </w:r>
      <w:proofErr w:type="spellStart"/>
      <w:proofErr w:type="gramStart"/>
      <w:r w:rsidRPr="00F11D9D">
        <w:rPr>
          <w:rFonts w:ascii="Times New Roman" w:hAnsi="Times New Roman"/>
        </w:rPr>
        <w:t>и</w:t>
      </w:r>
      <w:proofErr w:type="spellEnd"/>
      <w:proofErr w:type="gramEnd"/>
      <w:r w:rsidRPr="00F11D9D">
        <w:rPr>
          <w:rFonts w:ascii="Times New Roman" w:hAnsi="Times New Roman"/>
        </w:rPr>
        <w:t xml:space="preserve">. Истинные растворы. Растворимость и классификация веществ по этому признаку: растворимые, малорастворимые и нерастворимые вещества. </w:t>
      </w:r>
      <w:r w:rsidRPr="00F11D9D">
        <w:rPr>
          <w:rFonts w:ascii="Times New Roman" w:hAnsi="Times New Roman"/>
        </w:rPr>
        <w:br/>
        <w:t xml:space="preserve">   Электролиты и </w:t>
      </w:r>
      <w:proofErr w:type="spellStart"/>
      <w:r w:rsidRPr="00F11D9D">
        <w:rPr>
          <w:rFonts w:ascii="Times New Roman" w:hAnsi="Times New Roman"/>
        </w:rPr>
        <w:t>неэлектролиты</w:t>
      </w:r>
      <w:proofErr w:type="spellEnd"/>
      <w:r w:rsidRPr="00F11D9D">
        <w:rPr>
          <w:rFonts w:ascii="Times New Roman" w:hAnsi="Times New Roman"/>
        </w:rPr>
        <w:t xml:space="preserve">. Электролитическая диссоциация. Кислоты, основания и соли с точки зрения теории электролитической диссоциации. </w:t>
      </w:r>
    </w:p>
    <w:p w:rsidR="00D62D45" w:rsidRPr="00F11D9D" w:rsidRDefault="00D62D45" w:rsidP="00D62D45">
      <w:pPr>
        <w:jc w:val="both"/>
        <w:rPr>
          <w:rFonts w:ascii="Times New Roman" w:hAnsi="Times New Roman"/>
        </w:rPr>
      </w:pPr>
      <w:r w:rsidRPr="00F11D9D">
        <w:rPr>
          <w:rFonts w:ascii="Times New Roman" w:hAnsi="Times New Roman"/>
        </w:rPr>
        <w:t xml:space="preserve">   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 </w:t>
      </w:r>
      <w:r w:rsidRPr="00F11D9D">
        <w:rPr>
          <w:rFonts w:ascii="Times New Roman" w:hAnsi="Times New Roman"/>
        </w:rPr>
        <w:br/>
        <w:t xml:space="preserve">   Г и д </w:t>
      </w:r>
      <w:proofErr w:type="gramStart"/>
      <w:r w:rsidRPr="00F11D9D">
        <w:rPr>
          <w:rFonts w:ascii="Times New Roman" w:hAnsi="Times New Roman"/>
        </w:rPr>
        <w:t>р</w:t>
      </w:r>
      <w:proofErr w:type="gramEnd"/>
      <w:r w:rsidRPr="00F11D9D">
        <w:rPr>
          <w:rFonts w:ascii="Times New Roman" w:hAnsi="Times New Roman"/>
        </w:rPr>
        <w:t xml:space="preserve"> о л и з  о р г а н и ч е с к и х  и  н е о р г а н и ч е с к и х  с о е д и н е н и й. Необратимый гидролиз. Обратимый гидролиз солей.</w:t>
      </w:r>
    </w:p>
    <w:p w:rsidR="00D62D45" w:rsidRPr="00F11D9D" w:rsidRDefault="00D62D45" w:rsidP="00D62D45">
      <w:pPr>
        <w:jc w:val="both"/>
        <w:rPr>
          <w:rFonts w:ascii="Times New Roman" w:hAnsi="Times New Roman"/>
        </w:rPr>
      </w:pPr>
      <w:r w:rsidRPr="00F11D9D">
        <w:rPr>
          <w:rFonts w:ascii="Times New Roman" w:hAnsi="Times New Roman"/>
        </w:rPr>
        <w:lastRenderedPageBreak/>
        <w:t xml:space="preserve">   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 </w:t>
      </w:r>
    </w:p>
    <w:p w:rsidR="00D62D45" w:rsidRPr="00F11D9D" w:rsidRDefault="00D62D45" w:rsidP="00D62D45">
      <w:pPr>
        <w:jc w:val="both"/>
        <w:rPr>
          <w:rFonts w:ascii="Times New Roman" w:hAnsi="Times New Roman"/>
        </w:rPr>
      </w:pPr>
      <w:r w:rsidRPr="00F11D9D">
        <w:rPr>
          <w:rFonts w:ascii="Times New Roman" w:hAnsi="Times New Roman"/>
        </w:rPr>
        <w:t xml:space="preserve">   О к и с л и т е л ь н о - в о с </w:t>
      </w:r>
      <w:proofErr w:type="spellStart"/>
      <w:proofErr w:type="gramStart"/>
      <w:r w:rsidRPr="00F11D9D">
        <w:rPr>
          <w:rFonts w:ascii="Times New Roman" w:hAnsi="Times New Roman"/>
        </w:rPr>
        <w:t>с</w:t>
      </w:r>
      <w:proofErr w:type="spellEnd"/>
      <w:proofErr w:type="gramEnd"/>
      <w:r w:rsidRPr="00F11D9D">
        <w:rPr>
          <w:rFonts w:ascii="Times New Roman" w:hAnsi="Times New Roman"/>
        </w:rPr>
        <w:t xml:space="preserve"> т а н о в и т е л ь н ы е  р е а к ц и </w:t>
      </w:r>
      <w:proofErr w:type="spellStart"/>
      <w:r w:rsidRPr="00F11D9D">
        <w:rPr>
          <w:rFonts w:ascii="Times New Roman" w:hAnsi="Times New Roman"/>
        </w:rPr>
        <w:t>и</w:t>
      </w:r>
      <w:proofErr w:type="spellEnd"/>
      <w:r w:rsidRPr="00F11D9D">
        <w:rPr>
          <w:rFonts w:ascii="Times New Roman" w:hAnsi="Times New Roman"/>
        </w:rPr>
        <w:t xml:space="preserve">.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 </w:t>
      </w:r>
      <w:r w:rsidRPr="00F11D9D">
        <w:rPr>
          <w:rFonts w:ascii="Times New Roman" w:hAnsi="Times New Roman"/>
        </w:rPr>
        <w:br/>
        <w:t xml:space="preserve">   Э л е к т </w:t>
      </w:r>
      <w:proofErr w:type="gramStart"/>
      <w:r w:rsidRPr="00F11D9D">
        <w:rPr>
          <w:rFonts w:ascii="Times New Roman" w:hAnsi="Times New Roman"/>
        </w:rPr>
        <w:t>р</w:t>
      </w:r>
      <w:proofErr w:type="gramEnd"/>
      <w:r w:rsidRPr="00F11D9D">
        <w:rPr>
          <w:rFonts w:ascii="Times New Roman" w:hAnsi="Times New Roman"/>
        </w:rPr>
        <w:t xml:space="preserve"> о л и з.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p>
    <w:p w:rsidR="00D62D45" w:rsidRPr="00F11D9D" w:rsidRDefault="00D62D45" w:rsidP="00D62D45">
      <w:pPr>
        <w:jc w:val="both"/>
        <w:rPr>
          <w:rFonts w:ascii="Times New Roman" w:hAnsi="Times New Roman"/>
        </w:rPr>
      </w:pPr>
      <w:r w:rsidRPr="00F11D9D">
        <w:rPr>
          <w:rFonts w:ascii="Times New Roman" w:hAnsi="Times New Roman"/>
          <w:b/>
        </w:rPr>
        <w:t xml:space="preserve">Практическая работа №2. </w:t>
      </w:r>
      <w:r w:rsidRPr="00F11D9D">
        <w:rPr>
          <w:rFonts w:ascii="Times New Roman" w:hAnsi="Times New Roman"/>
        </w:rPr>
        <w:t>Зависимость скорость реакции от некоторых факторов среды.</w:t>
      </w:r>
    </w:p>
    <w:p w:rsidR="00D62D45" w:rsidRPr="00F11D9D" w:rsidRDefault="00D62D45" w:rsidP="00D62D45">
      <w:pPr>
        <w:jc w:val="both"/>
        <w:rPr>
          <w:rFonts w:ascii="Times New Roman" w:hAnsi="Times New Roman"/>
        </w:rPr>
      </w:pPr>
      <w:r w:rsidRPr="00F11D9D">
        <w:rPr>
          <w:rFonts w:ascii="Times New Roman" w:hAnsi="Times New Roman"/>
          <w:b/>
        </w:rPr>
        <w:t xml:space="preserve">Практическая работа №3. </w:t>
      </w:r>
      <w:r w:rsidRPr="00F11D9D">
        <w:rPr>
          <w:rFonts w:ascii="Times New Roman" w:hAnsi="Times New Roman"/>
        </w:rPr>
        <w:t>Обратимый и необратимый гидролиз солей.</w:t>
      </w:r>
    </w:p>
    <w:p w:rsidR="00D62D45" w:rsidRPr="00F11D9D" w:rsidRDefault="00D62D45" w:rsidP="00D62D45">
      <w:pPr>
        <w:jc w:val="both"/>
        <w:rPr>
          <w:rFonts w:ascii="Times New Roman" w:hAnsi="Times New Roman"/>
        </w:rPr>
      </w:pPr>
    </w:p>
    <w:p w:rsidR="00D62D45" w:rsidRPr="00F11D9D" w:rsidRDefault="00D62D45" w:rsidP="00D62D45">
      <w:pPr>
        <w:jc w:val="both"/>
        <w:rPr>
          <w:rFonts w:ascii="Times New Roman" w:hAnsi="Times New Roman"/>
          <w:b/>
          <w:i/>
          <w:iCs/>
        </w:rPr>
      </w:pPr>
      <w:r w:rsidRPr="00F11D9D">
        <w:rPr>
          <w:rFonts w:ascii="Times New Roman" w:hAnsi="Times New Roman"/>
          <w:b/>
        </w:rPr>
        <w:t xml:space="preserve">Тема 4. Вещества и их свойства </w:t>
      </w:r>
      <w:r w:rsidRPr="00F11D9D">
        <w:rPr>
          <w:rFonts w:ascii="Times New Roman" w:hAnsi="Times New Roman"/>
          <w:b/>
          <w:bCs/>
          <w:i/>
          <w:iCs/>
        </w:rPr>
        <w:t>(19</w:t>
      </w:r>
      <w:r w:rsidRPr="00F11D9D">
        <w:rPr>
          <w:rFonts w:ascii="Times New Roman" w:hAnsi="Times New Roman"/>
          <w:b/>
          <w:i/>
          <w:iCs/>
        </w:rPr>
        <w:t xml:space="preserve">) </w:t>
      </w:r>
    </w:p>
    <w:p w:rsidR="00D62D45" w:rsidRPr="00F11D9D" w:rsidRDefault="00D62D45" w:rsidP="00D62D45">
      <w:pPr>
        <w:jc w:val="both"/>
        <w:rPr>
          <w:rFonts w:ascii="Times New Roman" w:hAnsi="Times New Roman"/>
        </w:rPr>
      </w:pPr>
      <w:r w:rsidRPr="00F11D9D">
        <w:rPr>
          <w:rFonts w:ascii="Times New Roman" w:hAnsi="Times New Roman"/>
        </w:rPr>
        <w:t xml:space="preserve">М е т а л </w:t>
      </w:r>
      <w:proofErr w:type="spellStart"/>
      <w:proofErr w:type="gramStart"/>
      <w:r w:rsidRPr="00F11D9D">
        <w:rPr>
          <w:rFonts w:ascii="Times New Roman" w:hAnsi="Times New Roman"/>
        </w:rPr>
        <w:t>л</w:t>
      </w:r>
      <w:proofErr w:type="spellEnd"/>
      <w:proofErr w:type="gramEnd"/>
      <w:r w:rsidRPr="00F11D9D">
        <w:rPr>
          <w:rFonts w:ascii="Times New Roman" w:hAnsi="Times New Roman"/>
        </w:rPr>
        <w:t xml:space="preserve"> 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 </w:t>
      </w:r>
    </w:p>
    <w:p w:rsidR="00D62D45" w:rsidRPr="00F11D9D" w:rsidRDefault="00D62D45" w:rsidP="00D62D45">
      <w:pPr>
        <w:jc w:val="both"/>
        <w:rPr>
          <w:rFonts w:ascii="Times New Roman" w:hAnsi="Times New Roman"/>
        </w:rPr>
      </w:pPr>
      <w:r w:rsidRPr="00F11D9D">
        <w:rPr>
          <w:rFonts w:ascii="Times New Roman" w:hAnsi="Times New Roman"/>
        </w:rPr>
        <w:t xml:space="preserve">   Коррозия металлов. Понятие о химической и электрохимической коррозии металлов. Способы защиты металлов от коррозии. </w:t>
      </w:r>
    </w:p>
    <w:p w:rsidR="00D62D45" w:rsidRPr="00F11D9D" w:rsidRDefault="00D62D45" w:rsidP="00D62D45">
      <w:pPr>
        <w:jc w:val="both"/>
        <w:rPr>
          <w:rFonts w:ascii="Times New Roman" w:hAnsi="Times New Roman"/>
        </w:rPr>
      </w:pPr>
      <w:r w:rsidRPr="00F11D9D">
        <w:rPr>
          <w:rFonts w:ascii="Times New Roman" w:hAnsi="Times New Roman"/>
        </w:rPr>
        <w:t xml:space="preserve">   Н е м е т а л </w:t>
      </w:r>
      <w:proofErr w:type="spellStart"/>
      <w:proofErr w:type="gramStart"/>
      <w:r w:rsidRPr="00F11D9D">
        <w:rPr>
          <w:rFonts w:ascii="Times New Roman" w:hAnsi="Times New Roman"/>
        </w:rPr>
        <w:t>л</w:t>
      </w:r>
      <w:proofErr w:type="spellEnd"/>
      <w:proofErr w:type="gramEnd"/>
      <w:r w:rsidRPr="00F11D9D">
        <w:rPr>
          <w:rFonts w:ascii="Times New Roman" w:hAnsi="Times New Roman"/>
        </w:rPr>
        <w:t xml:space="preserve"> 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 </w:t>
      </w:r>
    </w:p>
    <w:p w:rsidR="00D62D45" w:rsidRPr="00F11D9D" w:rsidRDefault="00D62D45" w:rsidP="00D62D45">
      <w:pPr>
        <w:jc w:val="both"/>
        <w:rPr>
          <w:rFonts w:ascii="Times New Roman" w:hAnsi="Times New Roman"/>
        </w:rPr>
      </w:pPr>
      <w:r w:rsidRPr="00F11D9D">
        <w:rPr>
          <w:rFonts w:ascii="Times New Roman" w:hAnsi="Times New Roman"/>
        </w:rPr>
        <w:t xml:space="preserve">   К и с л о т ы  н е о </w:t>
      </w:r>
      <w:proofErr w:type="gramStart"/>
      <w:r w:rsidRPr="00F11D9D">
        <w:rPr>
          <w:rFonts w:ascii="Times New Roman" w:hAnsi="Times New Roman"/>
        </w:rPr>
        <w:t>р</w:t>
      </w:r>
      <w:proofErr w:type="gramEnd"/>
      <w:r w:rsidRPr="00F11D9D">
        <w:rPr>
          <w:rFonts w:ascii="Times New Roman" w:hAnsi="Times New Roman"/>
        </w:rPr>
        <w:t xml:space="preserve"> г а н и ч е с к и е  и  о р г а н и ч е с к и 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p>
    <w:p w:rsidR="00D62D45" w:rsidRPr="00F11D9D" w:rsidRDefault="00D62D45" w:rsidP="00D62D45">
      <w:pPr>
        <w:jc w:val="both"/>
        <w:rPr>
          <w:rFonts w:ascii="Times New Roman" w:hAnsi="Times New Roman"/>
        </w:rPr>
      </w:pPr>
      <w:r w:rsidRPr="00F11D9D">
        <w:rPr>
          <w:rFonts w:ascii="Times New Roman" w:hAnsi="Times New Roman"/>
        </w:rPr>
        <w:t xml:space="preserve">   О с н о в а н и я  н е о </w:t>
      </w:r>
      <w:proofErr w:type="gramStart"/>
      <w:r w:rsidRPr="00F11D9D">
        <w:rPr>
          <w:rFonts w:ascii="Times New Roman" w:hAnsi="Times New Roman"/>
        </w:rPr>
        <w:t>р</w:t>
      </w:r>
      <w:proofErr w:type="gramEnd"/>
      <w:r w:rsidRPr="00F11D9D">
        <w:rPr>
          <w:rFonts w:ascii="Times New Roman" w:hAnsi="Times New Roman"/>
        </w:rPr>
        <w:t xml:space="preserve"> г а н и ч е с к и е  и  о р г а н и ч е с к и 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D62D45" w:rsidRPr="00F11D9D" w:rsidRDefault="00D62D45" w:rsidP="00D62D45">
      <w:pPr>
        <w:jc w:val="both"/>
        <w:rPr>
          <w:rFonts w:ascii="Times New Roman" w:hAnsi="Times New Roman"/>
        </w:rPr>
      </w:pPr>
      <w:r w:rsidRPr="00F11D9D">
        <w:rPr>
          <w:rFonts w:ascii="Times New Roman" w:hAnsi="Times New Roman"/>
        </w:rPr>
        <w:t xml:space="preserve">   С о л и. Классификация солей: </w:t>
      </w:r>
      <w:proofErr w:type="gramStart"/>
      <w:r w:rsidRPr="00F11D9D">
        <w:rPr>
          <w:rFonts w:ascii="Times New Roman" w:hAnsi="Times New Roman"/>
        </w:rPr>
        <w:t>средние</w:t>
      </w:r>
      <w:proofErr w:type="gramEnd"/>
      <w:r w:rsidRPr="00F11D9D">
        <w:rPr>
          <w:rFonts w:ascii="Times New Roman" w:hAnsi="Times New Roman"/>
        </w:rPr>
        <w:t xml:space="preserve">,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w:t>
      </w:r>
      <w:proofErr w:type="spellStart"/>
      <w:r w:rsidRPr="00F11D9D">
        <w:rPr>
          <w:rFonts w:ascii="Times New Roman" w:hAnsi="Times New Roman"/>
        </w:rPr>
        <w:t>гидроксокарбонат</w:t>
      </w:r>
      <w:proofErr w:type="spellEnd"/>
      <w:r w:rsidRPr="00F11D9D">
        <w:rPr>
          <w:rFonts w:ascii="Times New Roman" w:hAnsi="Times New Roman"/>
        </w:rPr>
        <w:t xml:space="preserve"> меди (II) - малахит (основная соль). </w:t>
      </w:r>
      <w:r w:rsidRPr="00F11D9D">
        <w:rPr>
          <w:rFonts w:ascii="Times New Roman" w:hAnsi="Times New Roman"/>
        </w:rPr>
        <w:br/>
        <w:t xml:space="preserve">   Качественные реакции на хлори</w:t>
      </w:r>
      <w:proofErr w:type="gramStart"/>
      <w:r w:rsidRPr="00F11D9D">
        <w:rPr>
          <w:rFonts w:ascii="Times New Roman" w:hAnsi="Times New Roman"/>
        </w:rPr>
        <w:t>д-</w:t>
      </w:r>
      <w:proofErr w:type="gramEnd"/>
      <w:r w:rsidRPr="00F11D9D">
        <w:rPr>
          <w:rFonts w:ascii="Times New Roman" w:hAnsi="Times New Roman"/>
        </w:rPr>
        <w:t xml:space="preserve">, сульфат-, и карбонат-анионы, катион аммония, катионы железа (II) и (III). </w:t>
      </w:r>
    </w:p>
    <w:p w:rsidR="00D62D45" w:rsidRPr="00F11D9D" w:rsidRDefault="00D62D45" w:rsidP="00D62D45">
      <w:pPr>
        <w:jc w:val="both"/>
        <w:rPr>
          <w:rFonts w:ascii="Times New Roman" w:hAnsi="Times New Roman"/>
        </w:rPr>
      </w:pPr>
      <w:r w:rsidRPr="00F11D9D">
        <w:rPr>
          <w:rFonts w:ascii="Times New Roman" w:hAnsi="Times New Roman"/>
        </w:rPr>
        <w:t xml:space="preserve">   Г е н е т и ч е с к а я  с в я з ь  м е ж д у  к л а с </w:t>
      </w:r>
      <w:proofErr w:type="spellStart"/>
      <w:proofErr w:type="gramStart"/>
      <w:r w:rsidRPr="00F11D9D">
        <w:rPr>
          <w:rFonts w:ascii="Times New Roman" w:hAnsi="Times New Roman"/>
        </w:rPr>
        <w:t>с</w:t>
      </w:r>
      <w:proofErr w:type="spellEnd"/>
      <w:proofErr w:type="gramEnd"/>
      <w:r w:rsidRPr="00F11D9D">
        <w:rPr>
          <w:rFonts w:ascii="Times New Roman" w:hAnsi="Times New Roman"/>
        </w:rPr>
        <w:t xml:space="preserve"> а м и  н е о р г а н и ч е с к и х  и  о р г а н и ч е с к и х  с о е д и н е н и 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 </w:t>
      </w:r>
      <w:r w:rsidRPr="00F11D9D">
        <w:rPr>
          <w:rFonts w:ascii="Times New Roman" w:hAnsi="Times New Roman"/>
        </w:rPr>
        <w:br/>
      </w:r>
      <w:r w:rsidRPr="00F11D9D">
        <w:rPr>
          <w:rFonts w:ascii="Times New Roman" w:hAnsi="Times New Roman"/>
          <w:b/>
        </w:rPr>
        <w:t>Практическая работа №4.</w:t>
      </w:r>
      <w:r w:rsidRPr="00F11D9D">
        <w:rPr>
          <w:rFonts w:ascii="Times New Roman" w:hAnsi="Times New Roman"/>
        </w:rPr>
        <w:t xml:space="preserve"> Решение экспериментальных задач на идентификацию органических и неорганических соединений.</w:t>
      </w:r>
    </w:p>
    <w:p w:rsidR="00D62D45" w:rsidRPr="00F11D9D" w:rsidRDefault="00D62D45" w:rsidP="00D62D45">
      <w:pPr>
        <w:jc w:val="both"/>
        <w:rPr>
          <w:rFonts w:ascii="Times New Roman" w:hAnsi="Times New Roman"/>
        </w:rPr>
      </w:pPr>
    </w:p>
    <w:p w:rsidR="00D62D45" w:rsidRPr="00F11D9D" w:rsidRDefault="00D62D45" w:rsidP="00D62D45">
      <w:pPr>
        <w:jc w:val="both"/>
        <w:rPr>
          <w:rFonts w:ascii="Times New Roman" w:hAnsi="Times New Roman"/>
        </w:rPr>
      </w:pPr>
    </w:p>
    <w:p w:rsidR="00D62D45" w:rsidRPr="00F11D9D" w:rsidRDefault="00D62D45" w:rsidP="00D62D45">
      <w:pPr>
        <w:jc w:val="center"/>
        <w:rPr>
          <w:rFonts w:ascii="Times New Roman" w:hAnsi="Times New Roman"/>
          <w:b/>
        </w:rPr>
      </w:pPr>
      <w:r w:rsidRPr="00F11D9D">
        <w:rPr>
          <w:rFonts w:ascii="Times New Roman" w:hAnsi="Times New Roman"/>
          <w:b/>
        </w:rPr>
        <w:t>Тематическое планирование.</w:t>
      </w:r>
    </w:p>
    <w:p w:rsidR="00D62D45" w:rsidRPr="00F11D9D" w:rsidRDefault="00D62D45" w:rsidP="00D62D45">
      <w:pPr>
        <w:rPr>
          <w:rFonts w:ascii="Times New Roman" w:hAnsi="Times New Roman"/>
        </w:rPr>
      </w:pPr>
    </w:p>
    <w:tbl>
      <w:tblPr>
        <w:tblW w:w="9924" w:type="dxa"/>
        <w:tblInd w:w="-601" w:type="dxa"/>
        <w:tblLayout w:type="fixed"/>
        <w:tblLook w:val="0000" w:firstRow="0" w:lastRow="0" w:firstColumn="0" w:lastColumn="0" w:noHBand="0" w:noVBand="0"/>
      </w:tblPr>
      <w:tblGrid>
        <w:gridCol w:w="8364"/>
        <w:gridCol w:w="283"/>
        <w:gridCol w:w="1277"/>
      </w:tblGrid>
      <w:tr w:rsidR="00D62D45" w:rsidRPr="00F11D9D" w:rsidTr="00D62D45">
        <w:trPr>
          <w:cantSplit/>
          <w:trHeight w:val="1121"/>
        </w:trPr>
        <w:tc>
          <w:tcPr>
            <w:tcW w:w="8364" w:type="dxa"/>
            <w:tcBorders>
              <w:top w:val="single" w:sz="4" w:space="0" w:color="000000"/>
              <w:left w:val="single" w:sz="4" w:space="0" w:color="000000"/>
            </w:tcBorders>
          </w:tcPr>
          <w:p w:rsidR="00D62D45" w:rsidRPr="00F11D9D" w:rsidRDefault="00D62D45" w:rsidP="00D62D45">
            <w:pPr>
              <w:snapToGrid w:val="0"/>
              <w:jc w:val="center"/>
              <w:rPr>
                <w:rFonts w:ascii="Times New Roman" w:hAnsi="Times New Roman"/>
                <w:b/>
              </w:rPr>
            </w:pPr>
            <w:r w:rsidRPr="00F11D9D">
              <w:rPr>
                <w:rFonts w:ascii="Times New Roman" w:hAnsi="Times New Roman"/>
                <w:b/>
              </w:rPr>
              <w:t>Темы</w:t>
            </w:r>
          </w:p>
        </w:tc>
        <w:tc>
          <w:tcPr>
            <w:tcW w:w="283" w:type="dxa"/>
            <w:tcBorders>
              <w:top w:val="single" w:sz="4" w:space="0" w:color="000000"/>
              <w:left w:val="single" w:sz="4" w:space="0" w:color="000000"/>
              <w:bottom w:val="single" w:sz="4" w:space="0" w:color="auto"/>
            </w:tcBorders>
          </w:tcPr>
          <w:p w:rsidR="00D62D45" w:rsidRPr="00F11D9D" w:rsidRDefault="00D62D45" w:rsidP="00D62D45">
            <w:pPr>
              <w:snapToGrid w:val="0"/>
              <w:jc w:val="center"/>
              <w:rPr>
                <w:rFonts w:ascii="Times New Roman" w:hAnsi="Times New Roman"/>
                <w:b/>
              </w:rPr>
            </w:pPr>
          </w:p>
        </w:tc>
        <w:tc>
          <w:tcPr>
            <w:tcW w:w="1277" w:type="dxa"/>
            <w:tcBorders>
              <w:top w:val="single" w:sz="4" w:space="0" w:color="000000"/>
              <w:left w:val="nil"/>
              <w:bottom w:val="single" w:sz="4" w:space="0" w:color="auto"/>
              <w:right w:val="single" w:sz="4" w:space="0" w:color="auto"/>
            </w:tcBorders>
          </w:tcPr>
          <w:p w:rsidR="00D62D45" w:rsidRPr="00F11D9D" w:rsidRDefault="00D62D45" w:rsidP="00D62D45">
            <w:pPr>
              <w:snapToGrid w:val="0"/>
              <w:jc w:val="both"/>
              <w:rPr>
                <w:rFonts w:ascii="Times New Roman" w:hAnsi="Times New Roman"/>
                <w:b/>
              </w:rPr>
            </w:pPr>
            <w:r w:rsidRPr="00F11D9D">
              <w:rPr>
                <w:rFonts w:ascii="Times New Roman" w:hAnsi="Times New Roman"/>
                <w:b/>
              </w:rPr>
              <w:t>Количество</w:t>
            </w:r>
          </w:p>
          <w:p w:rsidR="00D62D45" w:rsidRPr="00F11D9D" w:rsidRDefault="00D62D45" w:rsidP="00D62D45">
            <w:pPr>
              <w:snapToGrid w:val="0"/>
              <w:jc w:val="both"/>
              <w:rPr>
                <w:rFonts w:ascii="Times New Roman" w:hAnsi="Times New Roman"/>
                <w:b/>
              </w:rPr>
            </w:pPr>
            <w:r w:rsidRPr="00F11D9D">
              <w:rPr>
                <w:rFonts w:ascii="Times New Roman" w:hAnsi="Times New Roman"/>
                <w:b/>
              </w:rPr>
              <w:t>часов</w:t>
            </w:r>
          </w:p>
        </w:tc>
      </w:tr>
      <w:tr w:rsidR="00D62D45" w:rsidRPr="00F11D9D" w:rsidTr="00D62D45">
        <w:tc>
          <w:tcPr>
            <w:tcW w:w="8364" w:type="dxa"/>
            <w:tcBorders>
              <w:top w:val="single" w:sz="4" w:space="0" w:color="000000"/>
              <w:left w:val="single" w:sz="4" w:space="0" w:color="000000"/>
              <w:bottom w:val="single" w:sz="4" w:space="0" w:color="auto"/>
              <w:right w:val="single" w:sz="4" w:space="0" w:color="auto"/>
            </w:tcBorders>
          </w:tcPr>
          <w:p w:rsidR="00D62D45" w:rsidRPr="00F11D9D" w:rsidRDefault="00D62D45" w:rsidP="00D62D45">
            <w:pPr>
              <w:snapToGrid w:val="0"/>
              <w:jc w:val="both"/>
              <w:rPr>
                <w:rFonts w:ascii="Times New Roman" w:hAnsi="Times New Roman"/>
                <w:b/>
                <w:i/>
                <w:u w:val="single"/>
              </w:rPr>
            </w:pPr>
            <w:r w:rsidRPr="00F11D9D">
              <w:rPr>
                <w:rFonts w:ascii="Times New Roman" w:hAnsi="Times New Roman"/>
                <w:b/>
                <w:i/>
                <w:u w:val="single"/>
              </w:rPr>
              <w:t>Тема №1. Строение атома и периодический закон Д.И. Менделеева.</w:t>
            </w:r>
          </w:p>
        </w:tc>
        <w:tc>
          <w:tcPr>
            <w:tcW w:w="1560" w:type="dxa"/>
            <w:gridSpan w:val="2"/>
            <w:tcBorders>
              <w:top w:val="single" w:sz="4" w:space="0" w:color="auto"/>
              <w:left w:val="single" w:sz="4" w:space="0" w:color="auto"/>
              <w:right w:val="single" w:sz="4" w:space="0" w:color="auto"/>
            </w:tcBorders>
            <w:shd w:val="clear" w:color="auto" w:fill="auto"/>
          </w:tcPr>
          <w:p w:rsidR="00D62D45" w:rsidRPr="00F11D9D" w:rsidRDefault="00D62D45" w:rsidP="00D62D45">
            <w:pPr>
              <w:jc w:val="center"/>
              <w:rPr>
                <w:rFonts w:ascii="Times New Roman" w:hAnsi="Times New Roman"/>
                <w:b/>
              </w:rPr>
            </w:pPr>
            <w:r w:rsidRPr="00F11D9D">
              <w:rPr>
                <w:rFonts w:ascii="Times New Roman" w:hAnsi="Times New Roman"/>
                <w:b/>
              </w:rPr>
              <w:t>7</w:t>
            </w:r>
          </w:p>
        </w:tc>
      </w:tr>
      <w:tr w:rsidR="00D62D45" w:rsidRPr="00F11D9D" w:rsidTr="00D62D45">
        <w:trPr>
          <w:trHeight w:val="570"/>
        </w:trPr>
        <w:tc>
          <w:tcPr>
            <w:tcW w:w="8364" w:type="dxa"/>
            <w:tcBorders>
              <w:top w:val="single" w:sz="4" w:space="0" w:color="000000"/>
              <w:left w:val="single" w:sz="4" w:space="0" w:color="000000"/>
              <w:bottom w:val="single" w:sz="4" w:space="0" w:color="auto"/>
            </w:tcBorders>
          </w:tcPr>
          <w:p w:rsidR="00D62D45" w:rsidRPr="00F11D9D" w:rsidRDefault="00D62D45" w:rsidP="00D62D45">
            <w:pPr>
              <w:snapToGrid w:val="0"/>
              <w:jc w:val="both"/>
              <w:rPr>
                <w:rFonts w:ascii="Times New Roman" w:hAnsi="Times New Roman"/>
              </w:rPr>
            </w:pPr>
            <w:r w:rsidRPr="00F11D9D">
              <w:rPr>
                <w:rFonts w:ascii="Times New Roman" w:hAnsi="Times New Roman"/>
              </w:rPr>
              <w:lastRenderedPageBreak/>
              <w:t>Повторение. Искусственные и синтетические органические соединения.</w:t>
            </w:r>
          </w:p>
        </w:tc>
        <w:tc>
          <w:tcPr>
            <w:tcW w:w="1560" w:type="dxa"/>
            <w:gridSpan w:val="2"/>
            <w:tcBorders>
              <w:top w:val="single" w:sz="4" w:space="0" w:color="000000"/>
              <w:left w:val="single" w:sz="4" w:space="0" w:color="000000"/>
              <w:bottom w:val="single" w:sz="4" w:space="0" w:color="auto"/>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rPr>
          <w:trHeight w:val="255"/>
        </w:trPr>
        <w:tc>
          <w:tcPr>
            <w:tcW w:w="8364" w:type="dxa"/>
            <w:tcBorders>
              <w:top w:val="single" w:sz="4" w:space="0" w:color="auto"/>
              <w:left w:val="single" w:sz="4" w:space="0" w:color="000000"/>
              <w:bottom w:val="single" w:sz="4" w:space="0" w:color="000000"/>
              <w:right w:val="single" w:sz="4" w:space="0" w:color="auto"/>
            </w:tcBorders>
          </w:tcPr>
          <w:p w:rsidR="00D62D45" w:rsidRPr="00F11D9D" w:rsidRDefault="00D62D45" w:rsidP="00D62D45">
            <w:pPr>
              <w:snapToGrid w:val="0"/>
              <w:jc w:val="both"/>
              <w:rPr>
                <w:rFonts w:ascii="Times New Roman" w:hAnsi="Times New Roman"/>
              </w:rPr>
            </w:pPr>
            <w:r w:rsidRPr="00F11D9D">
              <w:rPr>
                <w:rFonts w:ascii="Times New Roman" w:hAnsi="Times New Roman"/>
              </w:rPr>
              <w:t>Повторение. Основные классы органических соединений. Диагностическая работа.</w:t>
            </w:r>
          </w:p>
        </w:tc>
        <w:tc>
          <w:tcPr>
            <w:tcW w:w="1560" w:type="dxa"/>
            <w:gridSpan w:val="2"/>
            <w:tcBorders>
              <w:top w:val="single" w:sz="4" w:space="0" w:color="auto"/>
              <w:left w:val="single" w:sz="4" w:space="0" w:color="auto"/>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Атом – сложная частица. Состояние электронов в атоме.</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Электронные конфигурации атомов химических элементов.</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Валентные возможности атомов химических элементов. Степень окисления.</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Периодический закон, Периодическая система хим. элементов Д.И. Менделеева.</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 xml:space="preserve">Обобщение и систематизация знаний по теме. </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both"/>
              <w:rPr>
                <w:rFonts w:ascii="Times New Roman" w:hAnsi="Times New Roman"/>
                <w:b/>
                <w:i/>
                <w:u w:val="single"/>
              </w:rPr>
            </w:pPr>
            <w:r w:rsidRPr="00F11D9D">
              <w:rPr>
                <w:rFonts w:ascii="Times New Roman" w:hAnsi="Times New Roman"/>
                <w:b/>
                <w:i/>
                <w:u w:val="single"/>
              </w:rPr>
              <w:t>Тема №2.</w:t>
            </w:r>
          </w:p>
          <w:p w:rsidR="00D62D45" w:rsidRPr="00F11D9D" w:rsidRDefault="00D62D45" w:rsidP="00D62D45">
            <w:pPr>
              <w:jc w:val="both"/>
              <w:rPr>
                <w:rFonts w:ascii="Times New Roman" w:hAnsi="Times New Roman"/>
                <w:b/>
                <w:i/>
                <w:u w:val="single"/>
              </w:rPr>
            </w:pPr>
            <w:r w:rsidRPr="00F11D9D">
              <w:rPr>
                <w:rFonts w:ascii="Times New Roman" w:hAnsi="Times New Roman"/>
                <w:b/>
                <w:i/>
                <w:u w:val="single"/>
              </w:rPr>
              <w:t xml:space="preserve"> Строение вещества.</w:t>
            </w:r>
          </w:p>
        </w:tc>
        <w:tc>
          <w:tcPr>
            <w:tcW w:w="1560" w:type="dxa"/>
            <w:gridSpan w:val="2"/>
            <w:tcBorders>
              <w:left w:val="single" w:sz="4" w:space="0" w:color="auto"/>
              <w:right w:val="single" w:sz="4" w:space="0" w:color="auto"/>
            </w:tcBorders>
            <w:shd w:val="clear" w:color="auto" w:fill="auto"/>
          </w:tcPr>
          <w:p w:rsidR="00D62D45" w:rsidRPr="00F11D9D" w:rsidRDefault="00D62D45" w:rsidP="00D62D45">
            <w:pPr>
              <w:jc w:val="center"/>
              <w:rPr>
                <w:rFonts w:ascii="Times New Roman" w:hAnsi="Times New Roman"/>
                <w:b/>
              </w:rPr>
            </w:pPr>
            <w:r w:rsidRPr="00F11D9D">
              <w:rPr>
                <w:rFonts w:ascii="Times New Roman" w:hAnsi="Times New Roman"/>
                <w:b/>
              </w:rPr>
              <w:t>24</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Виды химической связи. Ионная связь. Классификация ионов.</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Ковалентная химическая связь. Механизмы образования ковалентной связи.</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Металлическая связь. Особенности строения атомов металлов.</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Водородная связь. Виды водородной хим. связи, ее значение для организации биополимеров.</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Единая природа химической связи. Типы кристаллических решеток.</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Полимеры. Пластмассы, их представители и применение. Волокна: природные и химические.</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Выполнение упражнений и решение задач.</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2</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b/>
              </w:rPr>
              <w:t>Контрольная работа №1</w:t>
            </w:r>
            <w:r w:rsidRPr="00F11D9D">
              <w:rPr>
                <w:rFonts w:ascii="Times New Roman" w:hAnsi="Times New Roman"/>
              </w:rPr>
              <w:t xml:space="preserve"> по теме «ПСХЭ. Виды химической связи».</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Газообразное состояние вещества. Особенности строения газов.</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 xml:space="preserve">Представители газообразных веществ: водород, кислород, углекислый газ, аммиак, этилен. </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b/>
              </w:rPr>
              <w:t>Практическая работа №1</w:t>
            </w:r>
            <w:r w:rsidRPr="00F11D9D">
              <w:rPr>
                <w:rFonts w:ascii="Times New Roman" w:hAnsi="Times New Roman"/>
              </w:rPr>
              <w:t xml:space="preserve"> «Получение, собирание и распознавание газов».</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Загрязнение атмосферы (кислотные дожди, парниковый эффект) и борьба с ним.</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Жидкое состояние вещества. Вода. Жесткость воды и способы ее устранения.</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Минеральные воды, их использование в столовых и лечебных целях.</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Твердое состояние вещества. Аморфные вещества, их значение и применение.</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Дисперсные системы, понятие и классификация. Грубодисперсные системы: эмульсии, суспензии, аэрозоли. Тонкодисперсные системы: гели и золи.</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Вещества молекулярного и немолекулярного строения. Закон постоянства состава вещества.</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 xml:space="preserve">Понятие «доля» и ее разновидности: массовая и объемная. </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 xml:space="preserve">Доля выхода продукта реакции </w:t>
            </w:r>
            <w:proofErr w:type="gramStart"/>
            <w:r w:rsidRPr="00F11D9D">
              <w:rPr>
                <w:rFonts w:ascii="Times New Roman" w:hAnsi="Times New Roman"/>
              </w:rPr>
              <w:t>от</w:t>
            </w:r>
            <w:proofErr w:type="gramEnd"/>
            <w:r w:rsidRPr="00F11D9D">
              <w:rPr>
                <w:rFonts w:ascii="Times New Roman" w:hAnsi="Times New Roman"/>
              </w:rPr>
              <w:t xml:space="preserve"> теоретически возможного.</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Решение задач на долю вещества в растворе (смеси), примесей, выхода реакции.</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 xml:space="preserve">Обобщение и систематизация знаний по теме «Строение вещества». Подготовка к </w:t>
            </w:r>
            <w:proofErr w:type="gramStart"/>
            <w:r w:rsidRPr="00F11D9D">
              <w:rPr>
                <w:rFonts w:ascii="Times New Roman" w:hAnsi="Times New Roman"/>
              </w:rPr>
              <w:t>к</w:t>
            </w:r>
            <w:proofErr w:type="gramEnd"/>
            <w:r w:rsidRPr="00F11D9D">
              <w:rPr>
                <w:rFonts w:ascii="Times New Roman" w:hAnsi="Times New Roman"/>
              </w:rPr>
              <w:t>/р.</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b/>
              </w:rPr>
              <w:t>Контрольная работа №2</w:t>
            </w:r>
            <w:r w:rsidRPr="00F11D9D">
              <w:rPr>
                <w:rFonts w:ascii="Times New Roman" w:hAnsi="Times New Roman"/>
              </w:rPr>
              <w:t xml:space="preserve"> по теме «Строение вещества и формы его состояния».</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Выполнение упражнений и решение задач.</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auto"/>
              <w:left w:val="single" w:sz="4" w:space="0" w:color="000000"/>
              <w:bottom w:val="single" w:sz="4" w:space="0" w:color="000000"/>
              <w:right w:val="single" w:sz="4" w:space="0" w:color="auto"/>
            </w:tcBorders>
          </w:tcPr>
          <w:p w:rsidR="00D62D45" w:rsidRPr="00F11D9D" w:rsidRDefault="00D62D45" w:rsidP="00D62D45">
            <w:pPr>
              <w:snapToGrid w:val="0"/>
              <w:jc w:val="both"/>
              <w:rPr>
                <w:rFonts w:ascii="Times New Roman" w:hAnsi="Times New Roman"/>
                <w:b/>
                <w:i/>
                <w:u w:val="single"/>
              </w:rPr>
            </w:pPr>
            <w:r w:rsidRPr="00F11D9D">
              <w:rPr>
                <w:rFonts w:ascii="Times New Roman" w:hAnsi="Times New Roman"/>
                <w:b/>
                <w:i/>
                <w:u w:val="single"/>
              </w:rPr>
              <w:t>Тема №3.</w:t>
            </w:r>
          </w:p>
          <w:p w:rsidR="00D62D45" w:rsidRPr="00F11D9D" w:rsidRDefault="00D62D45" w:rsidP="00D62D45">
            <w:pPr>
              <w:jc w:val="both"/>
              <w:rPr>
                <w:rFonts w:ascii="Times New Roman" w:hAnsi="Times New Roman"/>
                <w:b/>
              </w:rPr>
            </w:pPr>
            <w:r w:rsidRPr="00F11D9D">
              <w:rPr>
                <w:rFonts w:ascii="Times New Roman" w:hAnsi="Times New Roman"/>
                <w:b/>
                <w:i/>
                <w:u w:val="single"/>
              </w:rPr>
              <w:t xml:space="preserve"> Химические реакции.                            </w:t>
            </w:r>
          </w:p>
        </w:tc>
        <w:tc>
          <w:tcPr>
            <w:tcW w:w="1560" w:type="dxa"/>
            <w:gridSpan w:val="2"/>
            <w:tcBorders>
              <w:right w:val="single" w:sz="4" w:space="0" w:color="auto"/>
            </w:tcBorders>
            <w:shd w:val="clear" w:color="auto" w:fill="auto"/>
          </w:tcPr>
          <w:p w:rsidR="00D62D45" w:rsidRPr="00F11D9D" w:rsidRDefault="00D62D45" w:rsidP="00D62D45">
            <w:pPr>
              <w:jc w:val="center"/>
              <w:rPr>
                <w:rFonts w:ascii="Times New Roman" w:hAnsi="Times New Roman"/>
                <w:b/>
              </w:rPr>
            </w:pPr>
            <w:r w:rsidRPr="00F11D9D">
              <w:rPr>
                <w:rFonts w:ascii="Times New Roman" w:hAnsi="Times New Roman"/>
                <w:b/>
              </w:rPr>
              <w:t>18</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rPr>
                <w:rFonts w:ascii="Times New Roman" w:hAnsi="Times New Roman"/>
              </w:rPr>
            </w:pPr>
            <w:r w:rsidRPr="00F11D9D">
              <w:rPr>
                <w:rFonts w:ascii="Times New Roman" w:hAnsi="Times New Roman"/>
              </w:rPr>
              <w:t>Реакции, идущие без изменения состава веществ. Аллотропия. Изомерия.</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Реакции, идущие с изменением состава веществ: соединения, разложения, замещения и обмена.</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Реакции экз</w:t>
            </w:r>
            <w:proofErr w:type="gramStart"/>
            <w:r w:rsidRPr="00F11D9D">
              <w:rPr>
                <w:rFonts w:ascii="Times New Roman" w:hAnsi="Times New Roman"/>
              </w:rPr>
              <w:t>о-</w:t>
            </w:r>
            <w:proofErr w:type="gramEnd"/>
            <w:r w:rsidRPr="00F11D9D">
              <w:rPr>
                <w:rFonts w:ascii="Times New Roman" w:hAnsi="Times New Roman"/>
              </w:rPr>
              <w:t xml:space="preserve"> и эндотермические. Тепловой эффект реакции Термохимические уравнения.</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lastRenderedPageBreak/>
              <w:t>Скорость химической реакции. Гомо- и гетерогенные реакции.</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Факторы, влияющие на скорость химических реакций.</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b/>
              </w:rPr>
              <w:t>Практическая работа №2</w:t>
            </w:r>
            <w:r w:rsidRPr="00F11D9D">
              <w:rPr>
                <w:rFonts w:ascii="Times New Roman" w:hAnsi="Times New Roman"/>
              </w:rPr>
              <w:t>. Зависимость скорости химических реакций от некоторых факторов среды».</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Обратимость химических реакций. Химическое равновесие и способы его смещения.</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Роль воды в химических реакциях. Растворы. Растворимость и классификация веществ по этому признаку.</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 xml:space="preserve">Электролиты и </w:t>
            </w:r>
            <w:proofErr w:type="spellStart"/>
            <w:r w:rsidRPr="00F11D9D">
              <w:rPr>
                <w:rFonts w:ascii="Times New Roman" w:hAnsi="Times New Roman"/>
              </w:rPr>
              <w:t>неэлектролиты</w:t>
            </w:r>
            <w:proofErr w:type="spellEnd"/>
            <w:r w:rsidRPr="00F11D9D">
              <w:rPr>
                <w:rFonts w:ascii="Times New Roman" w:hAnsi="Times New Roman"/>
              </w:rPr>
              <w:t>. Электролитическая диссоциация. Кислоты, основания и соли в свете ТЭД.</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Химические свойства воды. Произведение растворимости воды. Водородный показатель рН.</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Обратимый гидролиз солей.</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 xml:space="preserve">Необратимый гидролиз. Гидролиз органических соединений. </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b/>
              </w:rPr>
              <w:t>Практическая работа №3.</w:t>
            </w:r>
            <w:r w:rsidRPr="00F11D9D">
              <w:rPr>
                <w:rFonts w:ascii="Times New Roman" w:hAnsi="Times New Roman"/>
              </w:rPr>
              <w:t xml:space="preserve"> Обратимый и необратимый гидролиз солей.</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proofErr w:type="spellStart"/>
            <w:r w:rsidRPr="00F11D9D">
              <w:rPr>
                <w:rFonts w:ascii="Times New Roman" w:hAnsi="Times New Roman"/>
              </w:rPr>
              <w:t>Окислительно</w:t>
            </w:r>
            <w:proofErr w:type="spellEnd"/>
            <w:r w:rsidRPr="00F11D9D">
              <w:rPr>
                <w:rFonts w:ascii="Times New Roman" w:hAnsi="Times New Roman"/>
              </w:rPr>
              <w:t xml:space="preserve"> - восстановительные реакции. Классификация ОВР.</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Составление ОВР методом электронного баланса.</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Электролиз.</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Выполнение упражнений и решение задач.</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b/>
              </w:rPr>
              <w:t>Контрольная работа №3</w:t>
            </w:r>
            <w:r w:rsidRPr="00F11D9D">
              <w:rPr>
                <w:rFonts w:ascii="Times New Roman" w:hAnsi="Times New Roman"/>
              </w:rPr>
              <w:t xml:space="preserve"> по теме «Химические реакции».</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both"/>
              <w:rPr>
                <w:rFonts w:ascii="Times New Roman" w:hAnsi="Times New Roman"/>
                <w:b/>
                <w:i/>
                <w:u w:val="single"/>
              </w:rPr>
            </w:pPr>
            <w:r w:rsidRPr="00F11D9D">
              <w:rPr>
                <w:rFonts w:ascii="Times New Roman" w:hAnsi="Times New Roman"/>
                <w:b/>
                <w:i/>
                <w:u w:val="single"/>
              </w:rPr>
              <w:t xml:space="preserve">Тема №4. </w:t>
            </w:r>
          </w:p>
          <w:p w:rsidR="00D62D45" w:rsidRPr="00F11D9D" w:rsidRDefault="00D62D45" w:rsidP="00D62D45">
            <w:pPr>
              <w:jc w:val="both"/>
              <w:rPr>
                <w:rFonts w:ascii="Times New Roman" w:hAnsi="Times New Roman"/>
                <w:b/>
                <w:i/>
                <w:u w:val="single"/>
              </w:rPr>
            </w:pPr>
            <w:r w:rsidRPr="00F11D9D">
              <w:rPr>
                <w:rFonts w:ascii="Times New Roman" w:hAnsi="Times New Roman"/>
                <w:b/>
                <w:i/>
                <w:u w:val="single"/>
              </w:rPr>
              <w:t>Вещества и их свойства.</w:t>
            </w:r>
          </w:p>
        </w:tc>
        <w:tc>
          <w:tcPr>
            <w:tcW w:w="1560" w:type="dxa"/>
            <w:gridSpan w:val="2"/>
            <w:tcBorders>
              <w:right w:val="single" w:sz="4" w:space="0" w:color="auto"/>
            </w:tcBorders>
            <w:shd w:val="clear" w:color="auto" w:fill="auto"/>
          </w:tcPr>
          <w:p w:rsidR="00D62D45" w:rsidRPr="00F11D9D" w:rsidRDefault="00D62D45" w:rsidP="00D62D45">
            <w:pPr>
              <w:jc w:val="center"/>
              <w:rPr>
                <w:rFonts w:ascii="Times New Roman" w:hAnsi="Times New Roman"/>
                <w:b/>
              </w:rPr>
            </w:pPr>
            <w:r w:rsidRPr="00F11D9D">
              <w:rPr>
                <w:rFonts w:ascii="Times New Roman" w:hAnsi="Times New Roman"/>
                <w:b/>
              </w:rPr>
              <w:t>19</w:t>
            </w:r>
          </w:p>
        </w:tc>
      </w:tr>
      <w:tr w:rsidR="00D62D45" w:rsidRPr="00F11D9D" w:rsidTr="00D62D45">
        <w:trPr>
          <w:trHeight w:val="139"/>
        </w:trPr>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Классификация неорганических  веществ.</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 xml:space="preserve">Металлы – простые вещества и химические элементы. Электрохимический ряд напряжений. </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Общие химические свойства металлов.</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Способы получения металлов.</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Коррозия металлов. Способы защиты металлов от коррозии.</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Обобщение  знаний по теме «Металлы»</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 xml:space="preserve">Неметаллы – простые вещества и химические элементы. Сравнительная характеристика галогенов. </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Окислительные и восстановительные свойства неметаллов.</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Неорганические и органические кислоты. Классификация и свойства.</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 xml:space="preserve">Специфические свойства неорганических и органических кислот. </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Неорганические и органические основания.</w:t>
            </w:r>
            <w:proofErr w:type="gramStart"/>
            <w:r w:rsidRPr="00F11D9D">
              <w:rPr>
                <w:rFonts w:ascii="Times New Roman" w:hAnsi="Times New Roman"/>
              </w:rPr>
              <w:t xml:space="preserve"> .</w:t>
            </w:r>
            <w:proofErr w:type="gramEnd"/>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 xml:space="preserve">Амфотерные органические и неорганические соединения. </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Соли. Классификация и общие свойства.</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Представители солей и их практическое значение.</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Качественные реакции на некоторые катионы и анионы.</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Генетическая связь между классами неорганических и органических веществ.</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b/>
              </w:rPr>
              <w:t xml:space="preserve">Практическая работа №4 </w:t>
            </w:r>
            <w:r w:rsidRPr="00F11D9D">
              <w:rPr>
                <w:rFonts w:ascii="Times New Roman" w:hAnsi="Times New Roman"/>
              </w:rPr>
              <w:t>«Решение экспериментальных задач на идентификацию органических и неорганических соединений».</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b/>
              </w:rPr>
              <w:t>Контрольная работа №4</w:t>
            </w:r>
            <w:r w:rsidRPr="00F11D9D">
              <w:rPr>
                <w:rFonts w:ascii="Times New Roman" w:hAnsi="Times New Roman"/>
              </w:rPr>
              <w:t xml:space="preserve"> по теме «Вещества и их свойства».</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jc w:val="both"/>
              <w:rPr>
                <w:rFonts w:ascii="Times New Roman" w:hAnsi="Times New Roman"/>
              </w:rPr>
            </w:pPr>
            <w:r w:rsidRPr="00F11D9D">
              <w:rPr>
                <w:rFonts w:ascii="Times New Roman" w:hAnsi="Times New Roman"/>
              </w:rPr>
              <w:t>Итоговый урок. Обобщение знаний. Химия и человек.</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rPr>
            </w:pPr>
            <w:r w:rsidRPr="00F11D9D">
              <w:rPr>
                <w:rFonts w:ascii="Times New Roman" w:hAnsi="Times New Roman"/>
              </w:rPr>
              <w:t>1</w:t>
            </w:r>
          </w:p>
        </w:tc>
      </w:tr>
      <w:tr w:rsidR="00D62D45" w:rsidRPr="00F11D9D" w:rsidTr="00D62D45">
        <w:tc>
          <w:tcPr>
            <w:tcW w:w="8364" w:type="dxa"/>
            <w:tcBorders>
              <w:top w:val="single" w:sz="4" w:space="0" w:color="000000"/>
              <w:left w:val="single" w:sz="4" w:space="0" w:color="000000"/>
              <w:bottom w:val="single" w:sz="4" w:space="0" w:color="000000"/>
            </w:tcBorders>
          </w:tcPr>
          <w:p w:rsidR="00D62D45" w:rsidRPr="00F11D9D" w:rsidRDefault="00D62D45" w:rsidP="00D62D45">
            <w:pPr>
              <w:snapToGrid w:val="0"/>
              <w:rPr>
                <w:rFonts w:ascii="Times New Roman" w:hAnsi="Times New Roman"/>
                <w:b/>
              </w:rPr>
            </w:pPr>
            <w:r w:rsidRPr="00F11D9D">
              <w:rPr>
                <w:rFonts w:ascii="Times New Roman" w:hAnsi="Times New Roman"/>
                <w:b/>
              </w:rPr>
              <w:t>ИТОГО:</w:t>
            </w:r>
          </w:p>
        </w:tc>
        <w:tc>
          <w:tcPr>
            <w:tcW w:w="1560" w:type="dxa"/>
            <w:gridSpan w:val="2"/>
            <w:tcBorders>
              <w:top w:val="single" w:sz="4" w:space="0" w:color="000000"/>
              <w:left w:val="single" w:sz="4" w:space="0" w:color="000000"/>
              <w:bottom w:val="single" w:sz="4" w:space="0" w:color="000000"/>
              <w:right w:val="single" w:sz="4" w:space="0" w:color="auto"/>
            </w:tcBorders>
          </w:tcPr>
          <w:p w:rsidR="00D62D45" w:rsidRPr="00F11D9D" w:rsidRDefault="00D62D45" w:rsidP="00D62D45">
            <w:pPr>
              <w:snapToGrid w:val="0"/>
              <w:jc w:val="center"/>
              <w:rPr>
                <w:rFonts w:ascii="Times New Roman" w:hAnsi="Times New Roman"/>
                <w:b/>
              </w:rPr>
            </w:pPr>
            <w:r w:rsidRPr="00F11D9D">
              <w:rPr>
                <w:rFonts w:ascii="Times New Roman" w:hAnsi="Times New Roman"/>
                <w:b/>
              </w:rPr>
              <w:t>68 часов</w:t>
            </w:r>
          </w:p>
          <w:p w:rsidR="00D62D45" w:rsidRPr="00F11D9D" w:rsidRDefault="00D62D45" w:rsidP="00D62D45">
            <w:pPr>
              <w:snapToGrid w:val="0"/>
              <w:jc w:val="center"/>
              <w:rPr>
                <w:rFonts w:ascii="Times New Roman" w:hAnsi="Times New Roman"/>
                <w:b/>
              </w:rPr>
            </w:pPr>
            <w:r w:rsidRPr="00F11D9D">
              <w:rPr>
                <w:rFonts w:ascii="Times New Roman" w:hAnsi="Times New Roman"/>
                <w:b/>
              </w:rPr>
              <w:t>4 к/</w:t>
            </w:r>
            <w:proofErr w:type="gramStart"/>
            <w:r w:rsidRPr="00F11D9D">
              <w:rPr>
                <w:rFonts w:ascii="Times New Roman" w:hAnsi="Times New Roman"/>
                <w:b/>
              </w:rPr>
              <w:t>р</w:t>
            </w:r>
            <w:proofErr w:type="gramEnd"/>
          </w:p>
        </w:tc>
      </w:tr>
    </w:tbl>
    <w:p w:rsidR="00D62D45" w:rsidRPr="00F11D9D" w:rsidRDefault="00D62D45" w:rsidP="00D62D45">
      <w:pPr>
        <w:rPr>
          <w:rFonts w:ascii="Times New Roman" w:hAnsi="Times New Roman"/>
        </w:rPr>
      </w:pPr>
    </w:p>
    <w:p w:rsidR="00D62D45" w:rsidRDefault="00D62D45" w:rsidP="00D62D45"/>
    <w:p w:rsidR="00D62D45" w:rsidRDefault="00D62D45" w:rsidP="00D62D45">
      <w:pPr>
        <w:widowControl/>
        <w:jc w:val="center"/>
        <w:rPr>
          <w:rFonts w:ascii="Times New Roman" w:eastAsia="Calibri" w:hAnsi="Times New Roman" w:cs="Times New Roman"/>
          <w:b/>
          <w:color w:val="auto"/>
          <w:u w:val="single"/>
          <w:lang w:eastAsia="en-US" w:bidi="ar-SA"/>
        </w:rPr>
      </w:pPr>
      <w:r w:rsidRPr="0058364C">
        <w:rPr>
          <w:rFonts w:ascii="Times New Roman" w:eastAsia="Calibri" w:hAnsi="Times New Roman" w:cs="Times New Roman"/>
          <w:b/>
          <w:color w:val="auto"/>
          <w:u w:val="single"/>
          <w:lang w:eastAsia="en-US" w:bidi="ar-SA"/>
        </w:rPr>
        <w:t>Рабочая программа учебного предмета «</w:t>
      </w:r>
      <w:r>
        <w:rPr>
          <w:rFonts w:ascii="Times New Roman" w:eastAsia="Calibri" w:hAnsi="Times New Roman" w:cs="Times New Roman"/>
          <w:b/>
          <w:color w:val="auto"/>
          <w:u w:val="single"/>
          <w:lang w:eastAsia="en-US" w:bidi="ar-SA"/>
        </w:rPr>
        <w:t>Биология</w:t>
      </w:r>
      <w:r w:rsidRPr="0058364C">
        <w:rPr>
          <w:rFonts w:ascii="Times New Roman" w:eastAsia="Calibri" w:hAnsi="Times New Roman" w:cs="Times New Roman"/>
          <w:b/>
          <w:color w:val="auto"/>
          <w:u w:val="single"/>
          <w:lang w:eastAsia="en-US" w:bidi="ar-SA"/>
        </w:rPr>
        <w:t xml:space="preserve">» </w:t>
      </w:r>
    </w:p>
    <w:p w:rsidR="00D62D45" w:rsidRDefault="00D62D45" w:rsidP="00D62D45">
      <w:pPr>
        <w:widowControl/>
        <w:shd w:val="clear" w:color="auto" w:fill="FFFFFF"/>
        <w:spacing w:before="14"/>
        <w:ind w:right="106" w:firstLine="567"/>
        <w:jc w:val="center"/>
        <w:rPr>
          <w:rFonts w:ascii="Times New Roman" w:eastAsia="Calibri" w:hAnsi="Times New Roman" w:cs="Times New Roman"/>
          <w:b/>
          <w:color w:val="auto"/>
          <w:spacing w:val="5"/>
          <w:lang w:eastAsia="en-US" w:bidi="ar-SA"/>
        </w:rPr>
      </w:pPr>
      <w:r>
        <w:rPr>
          <w:rFonts w:ascii="Times New Roman" w:eastAsia="Calibri" w:hAnsi="Times New Roman" w:cs="Times New Roman"/>
          <w:b/>
          <w:color w:val="auto"/>
          <w:spacing w:val="5"/>
          <w:lang w:eastAsia="en-US" w:bidi="ar-SA"/>
        </w:rPr>
        <w:t>10 класс</w:t>
      </w:r>
    </w:p>
    <w:p w:rsidR="00D62D45" w:rsidRPr="00735596" w:rsidRDefault="00D62D45" w:rsidP="00D62D45">
      <w:pPr>
        <w:widowControl/>
        <w:suppressAutoHyphens/>
        <w:jc w:val="both"/>
        <w:rPr>
          <w:rFonts w:ascii="Times New Roman" w:eastAsia="Times New Roman" w:hAnsi="Times New Roman" w:cs="Calibri"/>
          <w:color w:val="auto"/>
          <w:lang w:eastAsia="ar-SA" w:bidi="ar-SA"/>
        </w:rPr>
      </w:pPr>
    </w:p>
    <w:p w:rsidR="00D62D45" w:rsidRPr="00735596" w:rsidRDefault="00D62D45" w:rsidP="00D62D45">
      <w:pPr>
        <w:pStyle w:val="a3"/>
        <w:widowControl/>
        <w:numPr>
          <w:ilvl w:val="1"/>
          <w:numId w:val="1"/>
        </w:numPr>
        <w:autoSpaceDE w:val="0"/>
        <w:autoSpaceDN w:val="0"/>
        <w:adjustRightInd w:val="0"/>
        <w:jc w:val="both"/>
        <w:rPr>
          <w:rFonts w:ascii="Times New Roman" w:eastAsiaTheme="minorHAnsi" w:hAnsi="Times New Roman" w:cs="Times New Roman"/>
          <w:color w:val="auto"/>
          <w:lang w:eastAsia="en-US" w:bidi="ar-SA"/>
        </w:rPr>
      </w:pPr>
      <w:r w:rsidRPr="00735596">
        <w:rPr>
          <w:rFonts w:ascii="Times New Roman" w:eastAsiaTheme="minorHAnsi" w:hAnsi="Times New Roman" w:cs="Times New Roman"/>
          <w:b/>
          <w:bCs/>
          <w:color w:val="auto"/>
          <w:lang w:eastAsia="en-US" w:bidi="ar-SA"/>
        </w:rPr>
        <w:t xml:space="preserve">Планируемые </w:t>
      </w:r>
      <w:r>
        <w:rPr>
          <w:rFonts w:ascii="Times New Roman" w:eastAsiaTheme="minorHAnsi" w:hAnsi="Times New Roman" w:cs="Times New Roman"/>
          <w:b/>
          <w:bCs/>
          <w:color w:val="auto"/>
          <w:lang w:eastAsia="en-US" w:bidi="ar-SA"/>
        </w:rPr>
        <w:t xml:space="preserve"> результаты изучения учебного предмета</w:t>
      </w:r>
      <w:r w:rsidRPr="00735596">
        <w:rPr>
          <w:rFonts w:ascii="Times New Roman" w:eastAsiaTheme="minorHAnsi" w:hAnsi="Times New Roman" w:cs="Times New Roman"/>
          <w:b/>
          <w:bCs/>
          <w:color w:val="auto"/>
          <w:lang w:eastAsia="en-US" w:bidi="ar-SA"/>
        </w:rPr>
        <w:t>.</w:t>
      </w:r>
    </w:p>
    <w:p w:rsidR="00D62D45" w:rsidRPr="00735596" w:rsidRDefault="00D62D45" w:rsidP="00D62D45">
      <w:pPr>
        <w:widowControl/>
        <w:autoSpaceDE w:val="0"/>
        <w:autoSpaceDN w:val="0"/>
        <w:adjustRightInd w:val="0"/>
        <w:jc w:val="both"/>
        <w:rPr>
          <w:rFonts w:ascii="Times New Roman" w:eastAsiaTheme="minorHAnsi" w:hAnsi="Times New Roman" w:cs="Times New Roman"/>
          <w:color w:val="auto"/>
          <w:lang w:eastAsia="en-US" w:bidi="ar-SA"/>
        </w:rPr>
      </w:pPr>
    </w:p>
    <w:p w:rsidR="00D62D45" w:rsidRPr="00735596" w:rsidRDefault="00D62D45" w:rsidP="00D62D45">
      <w:pPr>
        <w:widowControl/>
        <w:autoSpaceDE w:val="0"/>
        <w:autoSpaceDN w:val="0"/>
        <w:adjustRightInd w:val="0"/>
        <w:jc w:val="both"/>
        <w:rPr>
          <w:rFonts w:ascii="Times New Roman" w:eastAsiaTheme="minorHAnsi" w:hAnsi="Times New Roman" w:cs="Times New Roman"/>
          <w:color w:val="auto"/>
          <w:lang w:eastAsia="en-US" w:bidi="ar-SA"/>
        </w:rPr>
      </w:pPr>
      <w:r w:rsidRPr="00735596">
        <w:rPr>
          <w:rFonts w:ascii="Times New Roman" w:eastAsiaTheme="minorHAnsi" w:hAnsi="Times New Roman" w:cs="Times New Roman"/>
          <w:b/>
          <w:bCs/>
          <w:color w:val="auto"/>
          <w:lang w:eastAsia="en-US" w:bidi="ar-SA"/>
        </w:rPr>
        <w:t xml:space="preserve">Личностные результаты </w:t>
      </w:r>
    </w:p>
    <w:p w:rsidR="00D62D45" w:rsidRPr="00735596" w:rsidRDefault="00D62D45" w:rsidP="00D62D45">
      <w:pPr>
        <w:widowControl/>
        <w:autoSpaceDE w:val="0"/>
        <w:autoSpaceDN w:val="0"/>
        <w:adjustRightInd w:val="0"/>
        <w:jc w:val="both"/>
        <w:rPr>
          <w:rFonts w:ascii="Times New Roman" w:eastAsiaTheme="minorHAnsi" w:hAnsi="Times New Roman" w:cs="Times New Roman"/>
          <w:color w:val="auto"/>
          <w:lang w:eastAsia="en-US" w:bidi="ar-SA"/>
        </w:rPr>
      </w:pPr>
      <w:r w:rsidRPr="00735596">
        <w:rPr>
          <w:rFonts w:ascii="Times New Roman" w:eastAsiaTheme="minorHAnsi" w:hAnsi="Times New Roman" w:cs="Times New Roman"/>
          <w:color w:val="auto"/>
          <w:lang w:eastAsia="en-US" w:bidi="ar-SA"/>
        </w:rPr>
        <w:t xml:space="preserve">1) знание основных принципов и правил отношения к живой природе, основ здорового образа жизни и </w:t>
      </w:r>
      <w:proofErr w:type="spellStart"/>
      <w:r w:rsidRPr="00735596">
        <w:rPr>
          <w:rFonts w:ascii="Times New Roman" w:eastAsiaTheme="minorHAnsi" w:hAnsi="Times New Roman" w:cs="Times New Roman"/>
          <w:color w:val="auto"/>
          <w:lang w:eastAsia="en-US" w:bidi="ar-SA"/>
        </w:rPr>
        <w:t>здоровьесберегающих</w:t>
      </w:r>
      <w:proofErr w:type="spellEnd"/>
      <w:r w:rsidRPr="00735596">
        <w:rPr>
          <w:rFonts w:ascii="Times New Roman" w:eastAsiaTheme="minorHAnsi" w:hAnsi="Times New Roman" w:cs="Times New Roman"/>
          <w:color w:val="auto"/>
          <w:lang w:eastAsia="en-US" w:bidi="ar-SA"/>
        </w:rPr>
        <w:t xml:space="preserve"> технологий; </w:t>
      </w:r>
    </w:p>
    <w:p w:rsidR="00D62D45" w:rsidRPr="00735596" w:rsidRDefault="00D62D45" w:rsidP="00D62D45">
      <w:pPr>
        <w:widowControl/>
        <w:autoSpaceDE w:val="0"/>
        <w:autoSpaceDN w:val="0"/>
        <w:adjustRightInd w:val="0"/>
        <w:jc w:val="both"/>
        <w:rPr>
          <w:rFonts w:ascii="Times New Roman" w:eastAsiaTheme="minorHAnsi" w:hAnsi="Times New Roman" w:cs="Times New Roman"/>
          <w:color w:val="auto"/>
          <w:lang w:eastAsia="en-US" w:bidi="ar-SA"/>
        </w:rPr>
      </w:pPr>
      <w:r w:rsidRPr="00735596">
        <w:rPr>
          <w:rFonts w:ascii="Times New Roman" w:eastAsiaTheme="minorHAnsi" w:hAnsi="Times New Roman" w:cs="Times New Roman"/>
          <w:color w:val="auto"/>
          <w:lang w:eastAsia="en-US" w:bidi="ar-SA"/>
        </w:rPr>
        <w:t xml:space="preserve">2) реализация установок здорового образа жизни; </w:t>
      </w:r>
    </w:p>
    <w:p w:rsidR="00D62D45" w:rsidRPr="00735596" w:rsidRDefault="00D62D45" w:rsidP="00D62D45">
      <w:pPr>
        <w:widowControl/>
        <w:autoSpaceDE w:val="0"/>
        <w:autoSpaceDN w:val="0"/>
        <w:adjustRightInd w:val="0"/>
        <w:jc w:val="both"/>
        <w:rPr>
          <w:rFonts w:ascii="Times New Roman" w:eastAsiaTheme="minorHAnsi" w:hAnsi="Times New Roman" w:cs="Times New Roman"/>
          <w:color w:val="auto"/>
          <w:lang w:eastAsia="en-US" w:bidi="ar-SA"/>
        </w:rPr>
      </w:pPr>
      <w:r w:rsidRPr="00735596">
        <w:rPr>
          <w:rFonts w:ascii="Times New Roman" w:eastAsiaTheme="minorHAnsi" w:hAnsi="Times New Roman" w:cs="Times New Roman"/>
          <w:color w:val="auto"/>
          <w:lang w:eastAsia="en-US" w:bidi="ar-SA"/>
        </w:rPr>
        <w:t xml:space="preserve">3) </w:t>
      </w:r>
      <w:proofErr w:type="spellStart"/>
      <w:r w:rsidRPr="00735596">
        <w:rPr>
          <w:rFonts w:ascii="Times New Roman" w:eastAsiaTheme="minorHAnsi" w:hAnsi="Times New Roman" w:cs="Times New Roman"/>
          <w:color w:val="auto"/>
          <w:lang w:eastAsia="en-US" w:bidi="ar-SA"/>
        </w:rPr>
        <w:t>сформированность</w:t>
      </w:r>
      <w:proofErr w:type="spellEnd"/>
      <w:r w:rsidRPr="00735596">
        <w:rPr>
          <w:rFonts w:ascii="Times New Roman" w:eastAsiaTheme="minorHAnsi" w:hAnsi="Times New Roman" w:cs="Times New Roman"/>
          <w:color w:val="auto"/>
          <w:lang w:eastAsia="en-US" w:bidi="ar-SA"/>
        </w:rPr>
        <w:t xml:space="preserve">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эстетического отношения к живым объектам. </w:t>
      </w:r>
    </w:p>
    <w:p w:rsidR="00D62D45" w:rsidRPr="00735596" w:rsidRDefault="00D62D45" w:rsidP="00D62D45">
      <w:pPr>
        <w:widowControl/>
        <w:autoSpaceDE w:val="0"/>
        <w:autoSpaceDN w:val="0"/>
        <w:adjustRightInd w:val="0"/>
        <w:jc w:val="both"/>
        <w:rPr>
          <w:rFonts w:ascii="Times New Roman" w:eastAsiaTheme="minorHAnsi" w:hAnsi="Times New Roman" w:cs="Times New Roman"/>
          <w:color w:val="auto"/>
          <w:lang w:eastAsia="en-US" w:bidi="ar-SA"/>
        </w:rPr>
      </w:pPr>
      <w:proofErr w:type="spellStart"/>
      <w:r w:rsidRPr="00735596">
        <w:rPr>
          <w:rFonts w:ascii="Times New Roman" w:eastAsiaTheme="minorHAnsi" w:hAnsi="Times New Roman" w:cs="Times New Roman"/>
          <w:b/>
          <w:bCs/>
          <w:color w:val="auto"/>
          <w:lang w:eastAsia="en-US" w:bidi="ar-SA"/>
        </w:rPr>
        <w:t>Метапредметные</w:t>
      </w:r>
      <w:proofErr w:type="spellEnd"/>
      <w:r w:rsidRPr="00735596">
        <w:rPr>
          <w:rFonts w:ascii="Times New Roman" w:eastAsiaTheme="minorHAnsi" w:hAnsi="Times New Roman" w:cs="Times New Roman"/>
          <w:b/>
          <w:bCs/>
          <w:color w:val="auto"/>
          <w:lang w:eastAsia="en-US" w:bidi="ar-SA"/>
        </w:rPr>
        <w:t xml:space="preserve"> результаты </w:t>
      </w:r>
    </w:p>
    <w:p w:rsidR="00D62D45" w:rsidRPr="00735596" w:rsidRDefault="00D62D45" w:rsidP="00D62D45">
      <w:pPr>
        <w:widowControl/>
        <w:autoSpaceDE w:val="0"/>
        <w:autoSpaceDN w:val="0"/>
        <w:adjustRightInd w:val="0"/>
        <w:spacing w:after="27"/>
        <w:jc w:val="both"/>
        <w:rPr>
          <w:rFonts w:ascii="Times New Roman" w:eastAsiaTheme="minorHAnsi" w:hAnsi="Times New Roman" w:cs="Times New Roman"/>
          <w:color w:val="auto"/>
          <w:lang w:eastAsia="en-US" w:bidi="ar-SA"/>
        </w:rPr>
      </w:pPr>
      <w:proofErr w:type="gramStart"/>
      <w:r w:rsidRPr="00735596">
        <w:rPr>
          <w:rFonts w:ascii="Times New Roman" w:eastAsiaTheme="minorHAnsi" w:hAnsi="Times New Roman" w:cs="Times New Roman"/>
          <w:color w:val="auto"/>
          <w:lang w:eastAsia="en-US" w:bidi="ar-SA"/>
        </w:rPr>
        <w:t xml:space="preserve">1) 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 </w:t>
      </w:r>
      <w:proofErr w:type="gramEnd"/>
    </w:p>
    <w:p w:rsidR="00D62D45" w:rsidRPr="00735596" w:rsidRDefault="00D62D45" w:rsidP="00D62D45">
      <w:pPr>
        <w:widowControl/>
        <w:autoSpaceDE w:val="0"/>
        <w:autoSpaceDN w:val="0"/>
        <w:adjustRightInd w:val="0"/>
        <w:spacing w:after="27"/>
        <w:jc w:val="both"/>
        <w:rPr>
          <w:rFonts w:ascii="Times New Roman" w:eastAsiaTheme="minorHAnsi" w:hAnsi="Times New Roman" w:cs="Times New Roman"/>
          <w:color w:val="auto"/>
          <w:lang w:eastAsia="en-US" w:bidi="ar-SA"/>
        </w:rPr>
      </w:pPr>
      <w:r w:rsidRPr="00735596">
        <w:rPr>
          <w:rFonts w:ascii="Times New Roman" w:eastAsiaTheme="minorHAnsi" w:hAnsi="Times New Roman" w:cs="Times New Roman"/>
          <w:color w:val="auto"/>
          <w:lang w:eastAsia="en-US" w:bidi="ar-SA"/>
        </w:rPr>
        <w:t xml:space="preserve">2) умения работать с разными источниками биологической информации: находить биологическую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 преобразовывать информацию из одной формы в другую; </w:t>
      </w:r>
    </w:p>
    <w:p w:rsidR="00D62D45" w:rsidRPr="00735596" w:rsidRDefault="00D62D45" w:rsidP="00D62D45">
      <w:pPr>
        <w:widowControl/>
        <w:autoSpaceDE w:val="0"/>
        <w:autoSpaceDN w:val="0"/>
        <w:adjustRightInd w:val="0"/>
        <w:spacing w:after="27"/>
        <w:jc w:val="both"/>
        <w:rPr>
          <w:rFonts w:ascii="Times New Roman" w:eastAsiaTheme="minorHAnsi" w:hAnsi="Times New Roman" w:cs="Times New Roman"/>
          <w:color w:val="auto"/>
          <w:lang w:eastAsia="en-US" w:bidi="ar-SA"/>
        </w:rPr>
      </w:pPr>
      <w:r w:rsidRPr="00735596">
        <w:rPr>
          <w:rFonts w:ascii="Times New Roman" w:eastAsiaTheme="minorHAnsi" w:hAnsi="Times New Roman" w:cs="Times New Roman"/>
          <w:color w:val="auto"/>
          <w:lang w:eastAsia="en-US" w:bidi="ar-SA"/>
        </w:rPr>
        <w:t xml:space="preserve">3) способность выбирать целевые и смысловые установки в своих действиях и поступках по отношению к живой природе, здоровью своему и окружающих; </w:t>
      </w:r>
    </w:p>
    <w:p w:rsidR="00D62D45" w:rsidRPr="00735596" w:rsidRDefault="00D62D45" w:rsidP="00D62D45">
      <w:pPr>
        <w:widowControl/>
        <w:autoSpaceDE w:val="0"/>
        <w:autoSpaceDN w:val="0"/>
        <w:adjustRightInd w:val="0"/>
        <w:jc w:val="both"/>
        <w:rPr>
          <w:rFonts w:ascii="Times New Roman" w:eastAsiaTheme="minorHAnsi" w:hAnsi="Times New Roman" w:cs="Times New Roman"/>
          <w:color w:val="auto"/>
          <w:lang w:eastAsia="en-US" w:bidi="ar-SA"/>
        </w:rPr>
      </w:pPr>
      <w:r w:rsidRPr="00735596">
        <w:rPr>
          <w:rFonts w:ascii="Times New Roman" w:eastAsiaTheme="minorHAnsi" w:hAnsi="Times New Roman" w:cs="Times New Roman"/>
          <w:color w:val="auto"/>
          <w:lang w:eastAsia="en-US" w:bidi="ar-SA"/>
        </w:rPr>
        <w:t xml:space="preserve">4) умения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 </w:t>
      </w:r>
    </w:p>
    <w:p w:rsidR="00D62D45" w:rsidRPr="00735596" w:rsidRDefault="00D62D45" w:rsidP="00D62D45">
      <w:pPr>
        <w:widowControl/>
        <w:autoSpaceDE w:val="0"/>
        <w:autoSpaceDN w:val="0"/>
        <w:adjustRightInd w:val="0"/>
        <w:jc w:val="both"/>
        <w:rPr>
          <w:rFonts w:ascii="Times New Roman" w:eastAsiaTheme="minorHAnsi" w:hAnsi="Times New Roman" w:cs="Times New Roman"/>
          <w:color w:val="auto"/>
          <w:lang w:eastAsia="en-US" w:bidi="ar-SA"/>
        </w:rPr>
      </w:pPr>
    </w:p>
    <w:p w:rsidR="00D62D45" w:rsidRPr="00735596" w:rsidRDefault="00D62D45" w:rsidP="00D62D45">
      <w:pPr>
        <w:widowControl/>
        <w:autoSpaceDE w:val="0"/>
        <w:autoSpaceDN w:val="0"/>
        <w:adjustRightInd w:val="0"/>
        <w:jc w:val="both"/>
        <w:rPr>
          <w:rFonts w:ascii="Times New Roman" w:eastAsiaTheme="minorHAnsi" w:hAnsi="Times New Roman" w:cs="Times New Roman"/>
          <w:color w:val="auto"/>
          <w:lang w:eastAsia="en-US" w:bidi="ar-SA"/>
        </w:rPr>
      </w:pPr>
      <w:r w:rsidRPr="00735596">
        <w:rPr>
          <w:rFonts w:ascii="Times New Roman" w:eastAsiaTheme="minorHAnsi" w:hAnsi="Times New Roman" w:cs="Times New Roman"/>
          <w:b/>
          <w:bCs/>
          <w:color w:val="auto"/>
          <w:lang w:eastAsia="en-US" w:bidi="ar-SA"/>
        </w:rPr>
        <w:t xml:space="preserve">Предметные результаты: </w:t>
      </w:r>
    </w:p>
    <w:p w:rsidR="00D62D45" w:rsidRPr="00735596" w:rsidRDefault="00D62D45" w:rsidP="00D62D45">
      <w:pPr>
        <w:widowControl/>
        <w:autoSpaceDE w:val="0"/>
        <w:autoSpaceDN w:val="0"/>
        <w:adjustRightInd w:val="0"/>
        <w:jc w:val="both"/>
        <w:rPr>
          <w:rFonts w:ascii="Times New Roman" w:eastAsiaTheme="minorHAnsi" w:hAnsi="Times New Roman" w:cs="Times New Roman"/>
          <w:color w:val="auto"/>
          <w:lang w:eastAsia="en-US" w:bidi="ar-SA"/>
        </w:rPr>
      </w:pPr>
      <w:r w:rsidRPr="00735596">
        <w:rPr>
          <w:rFonts w:ascii="Times New Roman" w:eastAsiaTheme="minorHAnsi" w:hAnsi="Times New Roman" w:cs="Times New Roman"/>
          <w:color w:val="auto"/>
          <w:lang w:eastAsia="en-US" w:bidi="ar-SA"/>
        </w:rPr>
        <w:t xml:space="preserve">1. В познавательной (интеллектуальной) сфере: </w:t>
      </w:r>
    </w:p>
    <w:p w:rsidR="00D62D45" w:rsidRPr="00735596" w:rsidRDefault="00D62D45" w:rsidP="00D62D45">
      <w:pPr>
        <w:widowControl/>
        <w:autoSpaceDE w:val="0"/>
        <w:autoSpaceDN w:val="0"/>
        <w:adjustRightInd w:val="0"/>
        <w:spacing w:after="47"/>
        <w:jc w:val="both"/>
        <w:rPr>
          <w:rFonts w:ascii="Times New Roman" w:eastAsiaTheme="minorHAnsi" w:hAnsi="Times New Roman" w:cs="Times New Roman"/>
          <w:color w:val="auto"/>
          <w:lang w:eastAsia="en-US" w:bidi="ar-SA"/>
        </w:rPr>
      </w:pPr>
      <w:proofErr w:type="gramStart"/>
      <w:r w:rsidRPr="00735596">
        <w:rPr>
          <w:rFonts w:ascii="Times New Roman" w:eastAsiaTheme="minorHAnsi" w:hAnsi="Times New Roman" w:cs="Times New Roman"/>
          <w:color w:val="auto"/>
          <w:lang w:eastAsia="en-US" w:bidi="ar-SA"/>
        </w:rPr>
        <w:t xml:space="preserve">выделение существенных признаков биологических объектов (отличительных признаков живых организмов; клеток и организмов растений, животных, грибов и бактерий; организма человека; видов, экосистем; биосферы) и процессов (обмен веществ и превращения энергии, питание, дыхание, выделение, транспорт веществ, рост, развитие, размножение, регуляция жизнедеятельности организма; круговорот веществ и превращения энергии в экосистемах); </w:t>
      </w:r>
      <w:proofErr w:type="gramEnd"/>
    </w:p>
    <w:p w:rsidR="00D62D45" w:rsidRPr="00735596" w:rsidRDefault="00D62D45" w:rsidP="00D62D45">
      <w:pPr>
        <w:widowControl/>
        <w:autoSpaceDE w:val="0"/>
        <w:autoSpaceDN w:val="0"/>
        <w:adjustRightInd w:val="0"/>
        <w:spacing w:after="47"/>
        <w:jc w:val="both"/>
        <w:rPr>
          <w:rFonts w:ascii="Times New Roman" w:eastAsiaTheme="minorHAnsi" w:hAnsi="Times New Roman" w:cs="Times New Roman"/>
          <w:color w:val="auto"/>
          <w:lang w:eastAsia="en-US" w:bidi="ar-SA"/>
        </w:rPr>
      </w:pPr>
      <w:r w:rsidRPr="00735596">
        <w:rPr>
          <w:rFonts w:ascii="Times New Roman" w:eastAsiaTheme="minorHAnsi" w:hAnsi="Times New Roman" w:cs="Times New Roman"/>
          <w:color w:val="auto"/>
          <w:lang w:eastAsia="en-US" w:bidi="ar-SA"/>
        </w:rPr>
        <w:t>-  характеристика содержания биологических теорий (клеточная теория</w:t>
      </w:r>
      <w:proofErr w:type="gramStart"/>
      <w:r w:rsidRPr="00735596">
        <w:rPr>
          <w:rFonts w:ascii="Times New Roman" w:eastAsiaTheme="minorHAnsi" w:hAnsi="Times New Roman" w:cs="Times New Roman"/>
          <w:color w:val="auto"/>
          <w:lang w:eastAsia="en-US" w:bidi="ar-SA"/>
        </w:rPr>
        <w:t xml:space="preserve"> )</w:t>
      </w:r>
      <w:proofErr w:type="gramEnd"/>
      <w:r w:rsidRPr="00735596">
        <w:rPr>
          <w:rFonts w:ascii="Times New Roman" w:eastAsiaTheme="minorHAnsi" w:hAnsi="Times New Roman" w:cs="Times New Roman"/>
          <w:color w:val="auto"/>
          <w:lang w:eastAsia="en-US" w:bidi="ar-SA"/>
        </w:rPr>
        <w:t xml:space="preserve">,  законов Г.Менделя, закономерностей изменчивости, вклада выдающихся ученых в развитие биологической науки; </w:t>
      </w:r>
    </w:p>
    <w:p w:rsidR="00D62D45" w:rsidRPr="00735596" w:rsidRDefault="00D62D45" w:rsidP="00D62D45">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735596">
        <w:rPr>
          <w:rFonts w:ascii="Times New Roman" w:eastAsiaTheme="minorHAnsi" w:hAnsi="Times New Roman" w:cs="Times New Roman"/>
          <w:color w:val="auto"/>
          <w:lang w:eastAsia="en-US" w:bidi="ar-SA"/>
        </w:rPr>
        <w:t xml:space="preserve">- приведение доказательств (аргументация) родства человека с млекопитающими животными; взаимосвязи человека и окружающей среды; зависимости здоровья человека от состояния окружающей среды; необходимости защиты окружающей среды;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нарушения осанки, зрения, слуха, инфекционных и простудных заболеваний; </w:t>
      </w:r>
      <w:proofErr w:type="gramEnd"/>
    </w:p>
    <w:p w:rsidR="00D62D45" w:rsidRPr="00735596" w:rsidRDefault="00D62D45" w:rsidP="00D62D45">
      <w:pPr>
        <w:widowControl/>
        <w:autoSpaceDE w:val="0"/>
        <w:autoSpaceDN w:val="0"/>
        <w:adjustRightInd w:val="0"/>
        <w:spacing w:after="47"/>
        <w:jc w:val="both"/>
        <w:rPr>
          <w:rFonts w:ascii="Times New Roman" w:eastAsiaTheme="minorHAnsi" w:hAnsi="Times New Roman" w:cs="Times New Roman"/>
          <w:color w:val="auto"/>
          <w:lang w:eastAsia="en-US" w:bidi="ar-SA"/>
        </w:rPr>
      </w:pPr>
      <w:r w:rsidRPr="00735596">
        <w:rPr>
          <w:rFonts w:ascii="Times New Roman" w:eastAsiaTheme="minorHAnsi" w:hAnsi="Times New Roman" w:cs="Times New Roman"/>
          <w:color w:val="auto"/>
          <w:lang w:eastAsia="en-US" w:bidi="ar-SA"/>
        </w:rPr>
        <w:t xml:space="preserve"> - классификация - определение принадлежности биологических объектов к определенной систематической группе; </w:t>
      </w:r>
    </w:p>
    <w:p w:rsidR="00D62D45" w:rsidRPr="00735596" w:rsidRDefault="00D62D45" w:rsidP="00D62D45">
      <w:pPr>
        <w:widowControl/>
        <w:autoSpaceDE w:val="0"/>
        <w:autoSpaceDN w:val="0"/>
        <w:adjustRightInd w:val="0"/>
        <w:spacing w:after="47"/>
        <w:jc w:val="both"/>
        <w:rPr>
          <w:rFonts w:ascii="Times New Roman" w:eastAsiaTheme="minorHAnsi" w:hAnsi="Times New Roman" w:cs="Times New Roman"/>
          <w:color w:val="auto"/>
          <w:lang w:eastAsia="en-US" w:bidi="ar-SA"/>
        </w:rPr>
      </w:pPr>
      <w:r w:rsidRPr="00735596">
        <w:rPr>
          <w:rFonts w:ascii="Times New Roman" w:eastAsiaTheme="minorHAnsi" w:hAnsi="Times New Roman" w:cs="Times New Roman"/>
          <w:color w:val="auto"/>
          <w:lang w:eastAsia="en-US" w:bidi="ar-SA"/>
        </w:rPr>
        <w:t xml:space="preserve"> -  объяснение роли биологии в практической деятельности людей; места и роли человека в природе; родства, общности происхождения и эволюции растений и животных (на примере сопоставления отдельных групп); роли различных организмов в жизни человека; значения биологического разнообразия для сохранения биосферы; механизмов наследственности и изменчивости, проявления наследственных заболеваний у человека, видообразования и приспособленности; </w:t>
      </w:r>
    </w:p>
    <w:p w:rsidR="00D62D45" w:rsidRPr="00735596" w:rsidRDefault="00D62D45" w:rsidP="00D62D45">
      <w:pPr>
        <w:widowControl/>
        <w:autoSpaceDE w:val="0"/>
        <w:autoSpaceDN w:val="0"/>
        <w:adjustRightInd w:val="0"/>
        <w:spacing w:after="47"/>
        <w:jc w:val="both"/>
        <w:rPr>
          <w:rFonts w:ascii="Times New Roman" w:eastAsiaTheme="minorHAnsi" w:hAnsi="Times New Roman" w:cs="Times New Roman"/>
          <w:color w:val="auto"/>
          <w:lang w:eastAsia="en-US" w:bidi="ar-SA"/>
        </w:rPr>
      </w:pPr>
      <w:r w:rsidRPr="00735596">
        <w:rPr>
          <w:rFonts w:ascii="Times New Roman" w:eastAsiaTheme="minorHAnsi" w:hAnsi="Times New Roman" w:cs="Times New Roman"/>
          <w:color w:val="auto"/>
          <w:lang w:eastAsia="en-US" w:bidi="ar-SA"/>
        </w:rPr>
        <w:lastRenderedPageBreak/>
        <w:t xml:space="preserve"> -  различение на таблицах частей и органоидов клетки, органов и систем органов человека; на живых объектах и таблицах органов цветкового растения, органов и систем органов животных, растений разных отделов, животных отдельных типов и классов; наиболее распространенных растений и домашних животных, съедобных и ядовитых грибов, опасных для человека растений и животных; </w:t>
      </w:r>
    </w:p>
    <w:p w:rsidR="00D62D45" w:rsidRPr="00735596" w:rsidRDefault="00D62D45" w:rsidP="00D62D45">
      <w:pPr>
        <w:widowControl/>
        <w:autoSpaceDE w:val="0"/>
        <w:autoSpaceDN w:val="0"/>
        <w:adjustRightInd w:val="0"/>
        <w:spacing w:after="47"/>
        <w:jc w:val="both"/>
        <w:rPr>
          <w:rFonts w:ascii="Times New Roman" w:eastAsiaTheme="minorHAnsi" w:hAnsi="Times New Roman" w:cs="Times New Roman"/>
          <w:color w:val="auto"/>
          <w:lang w:eastAsia="en-US" w:bidi="ar-SA"/>
        </w:rPr>
      </w:pPr>
      <w:r w:rsidRPr="00735596">
        <w:rPr>
          <w:rFonts w:ascii="Times New Roman" w:eastAsiaTheme="minorHAnsi" w:hAnsi="Times New Roman" w:cs="Times New Roman"/>
          <w:color w:val="auto"/>
          <w:lang w:eastAsia="en-US" w:bidi="ar-SA"/>
        </w:rPr>
        <w:t xml:space="preserve"> - сравнение биологических объектов и процессов, умение делать выводы и умозаключения на основе сравнения; </w:t>
      </w:r>
    </w:p>
    <w:p w:rsidR="00D62D45" w:rsidRPr="00735596" w:rsidRDefault="00D62D45" w:rsidP="00D62D45">
      <w:pPr>
        <w:widowControl/>
        <w:autoSpaceDE w:val="0"/>
        <w:autoSpaceDN w:val="0"/>
        <w:adjustRightInd w:val="0"/>
        <w:spacing w:after="47"/>
        <w:jc w:val="both"/>
        <w:rPr>
          <w:rFonts w:ascii="Times New Roman" w:eastAsiaTheme="minorHAnsi" w:hAnsi="Times New Roman" w:cs="Times New Roman"/>
          <w:color w:val="auto"/>
          <w:lang w:eastAsia="en-US" w:bidi="ar-SA"/>
        </w:rPr>
      </w:pPr>
      <w:r w:rsidRPr="00735596">
        <w:rPr>
          <w:rFonts w:ascii="Times New Roman" w:eastAsiaTheme="minorHAnsi" w:hAnsi="Times New Roman" w:cs="Times New Roman"/>
          <w:color w:val="auto"/>
          <w:lang w:eastAsia="en-US" w:bidi="ar-SA"/>
        </w:rPr>
        <w:t xml:space="preserve"> - выявление изменчивости организмов; приспособлений организмов к среде обитания; взаимосвязей между особенностями строения клеток, тканей, органов, систем органов и их функциями; </w:t>
      </w:r>
    </w:p>
    <w:p w:rsidR="00D62D45" w:rsidRPr="00735596" w:rsidRDefault="00D62D45" w:rsidP="00D62D45">
      <w:pPr>
        <w:widowControl/>
        <w:autoSpaceDE w:val="0"/>
        <w:autoSpaceDN w:val="0"/>
        <w:adjustRightInd w:val="0"/>
        <w:jc w:val="both"/>
        <w:rPr>
          <w:rFonts w:ascii="Times New Roman" w:eastAsiaTheme="minorHAnsi" w:hAnsi="Times New Roman" w:cs="Times New Roman"/>
          <w:color w:val="auto"/>
          <w:lang w:eastAsia="en-US" w:bidi="ar-SA"/>
        </w:rPr>
      </w:pPr>
      <w:r w:rsidRPr="00735596">
        <w:rPr>
          <w:rFonts w:ascii="Times New Roman" w:eastAsiaTheme="minorHAnsi" w:hAnsi="Times New Roman" w:cs="Times New Roman"/>
          <w:color w:val="auto"/>
          <w:lang w:eastAsia="en-US" w:bidi="ar-SA"/>
        </w:rPr>
        <w:t xml:space="preserve"> - 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 </w:t>
      </w:r>
    </w:p>
    <w:p w:rsidR="00D62D45" w:rsidRPr="00735596" w:rsidRDefault="00D62D45" w:rsidP="00D62D45">
      <w:pPr>
        <w:widowControl/>
        <w:autoSpaceDE w:val="0"/>
        <w:autoSpaceDN w:val="0"/>
        <w:adjustRightInd w:val="0"/>
        <w:jc w:val="both"/>
        <w:rPr>
          <w:rFonts w:ascii="Times New Roman" w:eastAsiaTheme="minorHAnsi" w:hAnsi="Times New Roman" w:cs="Times New Roman"/>
          <w:color w:val="auto"/>
          <w:lang w:eastAsia="en-US" w:bidi="ar-SA"/>
        </w:rPr>
      </w:pPr>
    </w:p>
    <w:p w:rsidR="00D62D45" w:rsidRPr="00735596" w:rsidRDefault="00D62D45" w:rsidP="00D62D45">
      <w:pPr>
        <w:widowControl/>
        <w:autoSpaceDE w:val="0"/>
        <w:autoSpaceDN w:val="0"/>
        <w:adjustRightInd w:val="0"/>
        <w:jc w:val="both"/>
        <w:rPr>
          <w:rFonts w:ascii="Times New Roman" w:eastAsiaTheme="minorHAnsi" w:hAnsi="Times New Roman" w:cs="Times New Roman"/>
          <w:color w:val="auto"/>
          <w:lang w:eastAsia="en-US" w:bidi="ar-SA"/>
        </w:rPr>
      </w:pPr>
      <w:r w:rsidRPr="00735596">
        <w:rPr>
          <w:rFonts w:ascii="Times New Roman" w:eastAsiaTheme="minorHAnsi" w:hAnsi="Times New Roman" w:cs="Times New Roman"/>
          <w:color w:val="auto"/>
          <w:lang w:eastAsia="en-US" w:bidi="ar-SA"/>
        </w:rPr>
        <w:t xml:space="preserve">2. В ценностно-ориентационной сфере: </w:t>
      </w:r>
    </w:p>
    <w:p w:rsidR="00D62D45" w:rsidRPr="00735596" w:rsidRDefault="00D62D45" w:rsidP="00D62D45">
      <w:pPr>
        <w:widowControl/>
        <w:autoSpaceDE w:val="0"/>
        <w:autoSpaceDN w:val="0"/>
        <w:adjustRightInd w:val="0"/>
        <w:spacing w:after="47"/>
        <w:jc w:val="both"/>
        <w:rPr>
          <w:rFonts w:ascii="Times New Roman" w:eastAsiaTheme="minorHAnsi" w:hAnsi="Times New Roman" w:cs="Times New Roman"/>
          <w:color w:val="auto"/>
          <w:lang w:eastAsia="en-US" w:bidi="ar-SA"/>
        </w:rPr>
      </w:pPr>
      <w:r w:rsidRPr="00735596">
        <w:rPr>
          <w:rFonts w:ascii="Times New Roman" w:eastAsiaTheme="minorHAnsi" w:hAnsi="Times New Roman" w:cs="Times New Roman"/>
          <w:color w:val="auto"/>
          <w:lang w:eastAsia="en-US" w:bidi="ar-SA"/>
        </w:rPr>
        <w:t xml:space="preserve"> -  знание основных правил поведения в природе и основ здорового образа жизни; </w:t>
      </w:r>
    </w:p>
    <w:p w:rsidR="00D62D45" w:rsidRPr="00735596" w:rsidRDefault="00D62D45" w:rsidP="00D62D45">
      <w:pPr>
        <w:widowControl/>
        <w:autoSpaceDE w:val="0"/>
        <w:autoSpaceDN w:val="0"/>
        <w:adjustRightInd w:val="0"/>
        <w:jc w:val="both"/>
        <w:rPr>
          <w:rFonts w:ascii="Times New Roman" w:eastAsiaTheme="minorHAnsi" w:hAnsi="Times New Roman" w:cs="Times New Roman"/>
          <w:color w:val="auto"/>
          <w:lang w:eastAsia="en-US" w:bidi="ar-SA"/>
        </w:rPr>
      </w:pPr>
      <w:r w:rsidRPr="00735596">
        <w:rPr>
          <w:rFonts w:ascii="Times New Roman" w:eastAsiaTheme="minorHAnsi" w:hAnsi="Times New Roman" w:cs="Times New Roman"/>
          <w:color w:val="auto"/>
          <w:lang w:eastAsia="en-US" w:bidi="ar-SA"/>
        </w:rPr>
        <w:t xml:space="preserve"> - анализ и оценка различных гипотез сущности жизни, происхождения жизни и человека, глобальных экологических проблем и путей их решения, последствий деятельности человека в природе, влияния факторов риска на здоровье человека. </w:t>
      </w:r>
    </w:p>
    <w:p w:rsidR="00D62D45" w:rsidRPr="00735596" w:rsidRDefault="00D62D45" w:rsidP="00D62D45">
      <w:pPr>
        <w:widowControl/>
        <w:autoSpaceDE w:val="0"/>
        <w:autoSpaceDN w:val="0"/>
        <w:adjustRightInd w:val="0"/>
        <w:jc w:val="both"/>
        <w:rPr>
          <w:rFonts w:ascii="Times New Roman" w:eastAsiaTheme="minorHAnsi" w:hAnsi="Times New Roman" w:cs="Times New Roman"/>
          <w:color w:val="auto"/>
          <w:lang w:eastAsia="en-US" w:bidi="ar-SA"/>
        </w:rPr>
      </w:pPr>
    </w:p>
    <w:p w:rsidR="00D62D45" w:rsidRPr="00735596" w:rsidRDefault="00D62D45" w:rsidP="00D62D45">
      <w:pPr>
        <w:widowControl/>
        <w:autoSpaceDE w:val="0"/>
        <w:autoSpaceDN w:val="0"/>
        <w:adjustRightInd w:val="0"/>
        <w:jc w:val="both"/>
        <w:rPr>
          <w:rFonts w:ascii="Times New Roman" w:eastAsiaTheme="minorHAnsi" w:hAnsi="Times New Roman" w:cs="Times New Roman"/>
          <w:color w:val="auto"/>
          <w:lang w:eastAsia="en-US" w:bidi="ar-SA"/>
        </w:rPr>
      </w:pPr>
      <w:r w:rsidRPr="00735596">
        <w:rPr>
          <w:rFonts w:ascii="Times New Roman" w:eastAsiaTheme="minorHAnsi" w:hAnsi="Times New Roman" w:cs="Times New Roman"/>
          <w:color w:val="auto"/>
          <w:lang w:eastAsia="en-US" w:bidi="ar-SA"/>
        </w:rPr>
        <w:t xml:space="preserve">3. В сфере трудовой деятельности: </w:t>
      </w:r>
    </w:p>
    <w:p w:rsidR="00D62D45" w:rsidRPr="00735596" w:rsidRDefault="00D62D45" w:rsidP="00D62D45">
      <w:pPr>
        <w:widowControl/>
        <w:autoSpaceDE w:val="0"/>
        <w:autoSpaceDN w:val="0"/>
        <w:adjustRightInd w:val="0"/>
        <w:spacing w:after="44"/>
        <w:jc w:val="both"/>
        <w:rPr>
          <w:rFonts w:ascii="Times New Roman" w:eastAsiaTheme="minorHAnsi" w:hAnsi="Times New Roman" w:cs="Times New Roman"/>
          <w:color w:val="auto"/>
          <w:lang w:eastAsia="en-US" w:bidi="ar-SA"/>
        </w:rPr>
      </w:pPr>
      <w:r w:rsidRPr="00735596">
        <w:rPr>
          <w:rFonts w:ascii="Times New Roman" w:eastAsiaTheme="minorHAnsi" w:hAnsi="Times New Roman" w:cs="Times New Roman"/>
          <w:color w:val="auto"/>
          <w:lang w:eastAsia="en-US" w:bidi="ar-SA"/>
        </w:rPr>
        <w:t xml:space="preserve"> - знание и соблюдение правил работы в кабинете биологии; </w:t>
      </w:r>
    </w:p>
    <w:p w:rsidR="00D62D45" w:rsidRPr="00735596" w:rsidRDefault="00D62D45" w:rsidP="00D62D45">
      <w:pPr>
        <w:widowControl/>
        <w:autoSpaceDE w:val="0"/>
        <w:autoSpaceDN w:val="0"/>
        <w:adjustRightInd w:val="0"/>
        <w:jc w:val="both"/>
        <w:rPr>
          <w:rFonts w:ascii="Times New Roman" w:eastAsiaTheme="minorHAnsi" w:hAnsi="Times New Roman" w:cs="Times New Roman"/>
          <w:color w:val="auto"/>
          <w:lang w:eastAsia="en-US" w:bidi="ar-SA"/>
        </w:rPr>
      </w:pPr>
      <w:r w:rsidRPr="00735596">
        <w:rPr>
          <w:rFonts w:ascii="Times New Roman" w:eastAsiaTheme="minorHAnsi" w:hAnsi="Times New Roman" w:cs="Times New Roman"/>
          <w:color w:val="auto"/>
          <w:lang w:eastAsia="en-US" w:bidi="ar-SA"/>
        </w:rPr>
        <w:t xml:space="preserve"> - соблюдение правил работы с биологическими приборами и инструментами. </w:t>
      </w:r>
    </w:p>
    <w:p w:rsidR="00D62D45" w:rsidRPr="00735596" w:rsidRDefault="00D62D45" w:rsidP="00D62D45">
      <w:pPr>
        <w:widowControl/>
        <w:autoSpaceDE w:val="0"/>
        <w:autoSpaceDN w:val="0"/>
        <w:adjustRightInd w:val="0"/>
        <w:jc w:val="both"/>
        <w:rPr>
          <w:rFonts w:ascii="Times New Roman" w:eastAsiaTheme="minorHAnsi" w:hAnsi="Times New Roman" w:cs="Times New Roman"/>
          <w:color w:val="auto"/>
          <w:lang w:eastAsia="en-US" w:bidi="ar-SA"/>
        </w:rPr>
      </w:pPr>
    </w:p>
    <w:p w:rsidR="00D62D45" w:rsidRPr="00735596" w:rsidRDefault="00D62D45" w:rsidP="00D62D45">
      <w:pPr>
        <w:widowControl/>
        <w:autoSpaceDE w:val="0"/>
        <w:autoSpaceDN w:val="0"/>
        <w:adjustRightInd w:val="0"/>
        <w:jc w:val="both"/>
        <w:rPr>
          <w:rFonts w:ascii="Times New Roman" w:eastAsiaTheme="minorHAnsi" w:hAnsi="Times New Roman" w:cs="Times New Roman"/>
          <w:color w:val="auto"/>
          <w:lang w:eastAsia="en-US" w:bidi="ar-SA"/>
        </w:rPr>
      </w:pPr>
      <w:r w:rsidRPr="00735596">
        <w:rPr>
          <w:rFonts w:ascii="Times New Roman" w:eastAsiaTheme="minorHAnsi" w:hAnsi="Times New Roman" w:cs="Times New Roman"/>
          <w:color w:val="auto"/>
          <w:lang w:eastAsia="en-US" w:bidi="ar-SA"/>
        </w:rPr>
        <w:t xml:space="preserve">4. В сфере физической деятельности: </w:t>
      </w:r>
    </w:p>
    <w:p w:rsidR="00D62D45" w:rsidRPr="00735596" w:rsidRDefault="00D62D45" w:rsidP="00D62D45">
      <w:pPr>
        <w:widowControl/>
        <w:autoSpaceDE w:val="0"/>
        <w:autoSpaceDN w:val="0"/>
        <w:adjustRightInd w:val="0"/>
        <w:jc w:val="both"/>
        <w:rPr>
          <w:rFonts w:ascii="Times New Roman" w:eastAsiaTheme="minorHAnsi" w:hAnsi="Times New Roman" w:cs="Times New Roman"/>
          <w:color w:val="auto"/>
          <w:lang w:eastAsia="en-US" w:bidi="ar-SA"/>
        </w:rPr>
      </w:pPr>
      <w:r w:rsidRPr="00735596">
        <w:rPr>
          <w:rFonts w:ascii="Times New Roman" w:eastAsiaTheme="minorHAnsi" w:hAnsi="Times New Roman" w:cs="Times New Roman"/>
          <w:color w:val="auto"/>
          <w:lang w:eastAsia="en-US" w:bidi="ar-SA"/>
        </w:rPr>
        <w:t xml:space="preserve"> - освоение и соблюдение мер профилактики вирусных заболеваний, вредных привычек, правил поведения в природе. </w:t>
      </w:r>
    </w:p>
    <w:p w:rsidR="00D62D45" w:rsidRPr="00735596" w:rsidRDefault="00D62D45" w:rsidP="00D62D45">
      <w:pPr>
        <w:widowControl/>
        <w:autoSpaceDE w:val="0"/>
        <w:autoSpaceDN w:val="0"/>
        <w:adjustRightInd w:val="0"/>
        <w:jc w:val="both"/>
        <w:rPr>
          <w:rFonts w:ascii="Times New Roman" w:eastAsiaTheme="minorHAnsi" w:hAnsi="Times New Roman" w:cs="Times New Roman"/>
          <w:color w:val="auto"/>
          <w:lang w:eastAsia="en-US" w:bidi="ar-SA"/>
        </w:rPr>
      </w:pPr>
    </w:p>
    <w:p w:rsidR="00D62D45" w:rsidRPr="00735596" w:rsidRDefault="00D62D45" w:rsidP="00D62D45">
      <w:pPr>
        <w:widowControl/>
        <w:autoSpaceDE w:val="0"/>
        <w:autoSpaceDN w:val="0"/>
        <w:adjustRightInd w:val="0"/>
        <w:jc w:val="both"/>
        <w:rPr>
          <w:rFonts w:ascii="Times New Roman" w:eastAsiaTheme="minorHAnsi" w:hAnsi="Times New Roman" w:cs="Times New Roman"/>
          <w:color w:val="auto"/>
          <w:lang w:eastAsia="en-US" w:bidi="ar-SA"/>
        </w:rPr>
      </w:pPr>
      <w:r w:rsidRPr="00735596">
        <w:rPr>
          <w:rFonts w:ascii="Times New Roman" w:eastAsiaTheme="minorHAnsi" w:hAnsi="Times New Roman" w:cs="Times New Roman"/>
          <w:color w:val="auto"/>
          <w:lang w:eastAsia="en-US" w:bidi="ar-SA"/>
        </w:rPr>
        <w:t xml:space="preserve">5. В эстетической сфере: выявление эстетических достоинств объектов живой природы. </w:t>
      </w:r>
    </w:p>
    <w:p w:rsidR="00D62D45" w:rsidRPr="00735596" w:rsidRDefault="00D62D45" w:rsidP="00D62D45">
      <w:pPr>
        <w:widowControl/>
        <w:suppressAutoHyphens/>
        <w:spacing w:after="200" w:line="276" w:lineRule="auto"/>
        <w:jc w:val="both"/>
        <w:rPr>
          <w:rFonts w:ascii="Times New Roman" w:eastAsia="Times New Roman" w:hAnsi="Times New Roman" w:cs="Times New Roman"/>
          <w:color w:val="auto"/>
          <w:kern w:val="2"/>
          <w:lang w:eastAsia="ar-SA" w:bidi="ar-SA"/>
        </w:rPr>
      </w:pPr>
    </w:p>
    <w:p w:rsidR="00D62D45" w:rsidRPr="00735596" w:rsidRDefault="00D62D45" w:rsidP="00D62D45">
      <w:pPr>
        <w:widowControl/>
        <w:suppressAutoHyphens/>
        <w:spacing w:after="200" w:line="276" w:lineRule="auto"/>
        <w:jc w:val="both"/>
        <w:rPr>
          <w:rFonts w:ascii="Times New Roman" w:eastAsia="Times New Roman" w:hAnsi="Times New Roman" w:cs="Times New Roman"/>
          <w:b/>
          <w:bCs/>
          <w:color w:val="auto"/>
          <w:kern w:val="2"/>
          <w:lang w:eastAsia="ar-SA" w:bidi="ar-SA"/>
        </w:rPr>
      </w:pPr>
      <w:r w:rsidRPr="00735596">
        <w:rPr>
          <w:rFonts w:ascii="Times New Roman" w:eastAsia="Times New Roman" w:hAnsi="Times New Roman" w:cs="Times New Roman"/>
          <w:b/>
          <w:bCs/>
          <w:color w:val="auto"/>
          <w:kern w:val="2"/>
          <w:lang w:eastAsia="ar-SA" w:bidi="ar-SA"/>
        </w:rPr>
        <w:t>Содержание программы</w:t>
      </w:r>
    </w:p>
    <w:p w:rsidR="00D62D45" w:rsidRPr="00735596" w:rsidRDefault="00D62D45" w:rsidP="00D62D45">
      <w:pPr>
        <w:widowControl/>
        <w:suppressAutoHyphens/>
        <w:spacing w:after="200" w:line="276" w:lineRule="auto"/>
        <w:jc w:val="both"/>
        <w:rPr>
          <w:rFonts w:ascii="Times New Roman" w:eastAsia="Times New Roman" w:hAnsi="Times New Roman" w:cs="Times New Roman"/>
          <w:b/>
          <w:bCs/>
          <w:color w:val="auto"/>
          <w:kern w:val="2"/>
          <w:lang w:eastAsia="ar-SA" w:bidi="ar-SA"/>
        </w:rPr>
      </w:pPr>
      <w:r w:rsidRPr="00735596">
        <w:rPr>
          <w:rFonts w:ascii="Times New Roman" w:eastAsia="Times New Roman" w:hAnsi="Times New Roman" w:cs="Times New Roman"/>
          <w:b/>
          <w:bCs/>
          <w:color w:val="auto"/>
          <w:kern w:val="2"/>
          <w:lang w:eastAsia="ar-SA" w:bidi="ar-SA"/>
        </w:rPr>
        <w:t>Введение (3 ч)</w:t>
      </w:r>
    </w:p>
    <w:p w:rsidR="00D62D45" w:rsidRPr="00735596" w:rsidRDefault="00D62D45" w:rsidP="00D62D45">
      <w:pPr>
        <w:widowControl/>
        <w:suppressAutoHyphens/>
        <w:spacing w:after="200" w:line="276" w:lineRule="auto"/>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 xml:space="preserve">Биология как наука. Место биологии в системе наук. Значение биологии для понимания научной картины мира. Связь биологических дисциплин с другими науками (химией, физикой, математикой, географией, астрономией и др.). Место курса «Общая биология» в системе естественнонаучных дисциплин. Цели и задачи курса. </w:t>
      </w:r>
    </w:p>
    <w:p w:rsidR="00D62D45" w:rsidRPr="00735596" w:rsidRDefault="00D62D45" w:rsidP="00D62D45">
      <w:pPr>
        <w:widowControl/>
        <w:suppressAutoHyphens/>
        <w:spacing w:after="200" w:line="276" w:lineRule="auto"/>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
          <w:bCs/>
          <w:color w:val="auto"/>
          <w:kern w:val="2"/>
          <w:lang w:eastAsia="ar-SA" w:bidi="ar-SA"/>
        </w:rPr>
        <w:t>Демонстрация:</w:t>
      </w:r>
      <w:r w:rsidRPr="00735596">
        <w:rPr>
          <w:rFonts w:ascii="Times New Roman" w:eastAsia="Times New Roman" w:hAnsi="Times New Roman" w:cs="Times New Roman"/>
          <w:bCs/>
          <w:color w:val="auto"/>
          <w:kern w:val="2"/>
          <w:lang w:eastAsia="ar-SA" w:bidi="ar-SA"/>
        </w:rPr>
        <w:t xml:space="preserve"> портретов ученых-биологов, схемы «Связь биологии с другими науками».</w:t>
      </w:r>
    </w:p>
    <w:p w:rsidR="00D62D45" w:rsidRPr="00735596" w:rsidRDefault="00D62D45" w:rsidP="00D62D45">
      <w:pPr>
        <w:widowControl/>
        <w:suppressAutoHyphens/>
        <w:spacing w:after="200" w:line="276" w:lineRule="auto"/>
        <w:jc w:val="both"/>
        <w:rPr>
          <w:rFonts w:ascii="Times New Roman" w:eastAsia="Times New Roman" w:hAnsi="Times New Roman" w:cs="Times New Roman"/>
          <w:bCs/>
          <w:color w:val="auto"/>
          <w:kern w:val="2"/>
          <w:lang w:eastAsia="ar-SA" w:bidi="ar-SA"/>
        </w:rPr>
      </w:pPr>
    </w:p>
    <w:p w:rsidR="00D62D45" w:rsidRPr="00735596" w:rsidRDefault="00D62D45" w:rsidP="00D62D45">
      <w:pPr>
        <w:widowControl/>
        <w:suppressAutoHyphens/>
        <w:spacing w:after="200" w:line="276" w:lineRule="auto"/>
        <w:jc w:val="both"/>
        <w:rPr>
          <w:rFonts w:ascii="Times New Roman" w:eastAsia="Times New Roman" w:hAnsi="Times New Roman" w:cs="Times New Roman"/>
          <w:b/>
          <w:bCs/>
          <w:color w:val="auto"/>
          <w:kern w:val="2"/>
          <w:lang w:eastAsia="ar-SA" w:bidi="ar-SA"/>
        </w:rPr>
      </w:pPr>
      <w:r w:rsidRPr="00735596">
        <w:rPr>
          <w:rFonts w:ascii="Times New Roman" w:eastAsia="Times New Roman" w:hAnsi="Times New Roman" w:cs="Times New Roman"/>
          <w:b/>
          <w:bCs/>
          <w:color w:val="auto"/>
          <w:kern w:val="2"/>
          <w:lang w:eastAsia="ar-SA" w:bidi="ar-SA"/>
        </w:rPr>
        <w:t>Основы цитологии (27ч)</w:t>
      </w:r>
    </w:p>
    <w:p w:rsidR="00D62D45" w:rsidRPr="00735596" w:rsidRDefault="00D62D45" w:rsidP="00D62D45">
      <w:pPr>
        <w:widowControl/>
        <w:suppressAutoHyphens/>
        <w:spacing w:after="200" w:line="276" w:lineRule="auto"/>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Предмет, задачи и методы исследования современной цитологии. Значение цитологических исследований для других биологических наук, медицины, сельского хозяйства. История открытия и изучения клетки. Основные положения клеточной теории.</w:t>
      </w:r>
    </w:p>
    <w:p w:rsidR="00D62D45" w:rsidRPr="00735596" w:rsidRDefault="00D62D45" w:rsidP="00D62D45">
      <w:pPr>
        <w:widowControl/>
        <w:suppressAutoHyphens/>
        <w:spacing w:after="200" w:line="276" w:lineRule="auto"/>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Значение клеточной теории для развития биологии. Клетка как единица развития, структурная и функциональная единица живого.</w:t>
      </w:r>
    </w:p>
    <w:p w:rsidR="00D62D45" w:rsidRPr="00735596" w:rsidRDefault="00D62D45" w:rsidP="00D62D45">
      <w:pPr>
        <w:widowControl/>
        <w:suppressAutoHyphens/>
        <w:spacing w:after="200" w:line="276" w:lineRule="auto"/>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lastRenderedPageBreak/>
        <w:t>Химический состав клетки. Вода и другие неорганические вещества, их роль в жизнедеятельности клетки. Органические вещества: углеводы, белки, липиды, нуклеиновые кислоты, АТФ, их строение и роль в клетке. Ферменты, их роль в регуляции процессов жизнедеятельности.</w:t>
      </w:r>
    </w:p>
    <w:p w:rsidR="00D62D45" w:rsidRPr="00735596" w:rsidRDefault="00D62D45" w:rsidP="00D62D45">
      <w:pPr>
        <w:widowControl/>
        <w:suppressAutoHyphens/>
        <w:spacing w:after="200" w:line="276" w:lineRule="auto"/>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 xml:space="preserve">Строение </w:t>
      </w:r>
      <w:proofErr w:type="spellStart"/>
      <w:r w:rsidRPr="00735596">
        <w:rPr>
          <w:rFonts w:ascii="Times New Roman" w:eastAsia="Times New Roman" w:hAnsi="Times New Roman" w:cs="Times New Roman"/>
          <w:bCs/>
          <w:color w:val="auto"/>
          <w:kern w:val="2"/>
          <w:lang w:eastAsia="ar-SA" w:bidi="ar-SA"/>
        </w:rPr>
        <w:t>прокариотической</w:t>
      </w:r>
      <w:proofErr w:type="spellEnd"/>
      <w:r w:rsidRPr="00735596">
        <w:rPr>
          <w:rFonts w:ascii="Times New Roman" w:eastAsia="Times New Roman" w:hAnsi="Times New Roman" w:cs="Times New Roman"/>
          <w:bCs/>
          <w:color w:val="auto"/>
          <w:kern w:val="2"/>
          <w:lang w:eastAsia="ar-SA" w:bidi="ar-SA"/>
        </w:rPr>
        <w:t xml:space="preserve"> клетки. Строение </w:t>
      </w:r>
      <w:proofErr w:type="spellStart"/>
      <w:r w:rsidRPr="00735596">
        <w:rPr>
          <w:rFonts w:ascii="Times New Roman" w:eastAsia="Times New Roman" w:hAnsi="Times New Roman" w:cs="Times New Roman"/>
          <w:bCs/>
          <w:color w:val="auto"/>
          <w:kern w:val="2"/>
          <w:lang w:eastAsia="ar-SA" w:bidi="ar-SA"/>
        </w:rPr>
        <w:t>эукариотической</w:t>
      </w:r>
      <w:proofErr w:type="spellEnd"/>
      <w:r w:rsidRPr="00735596">
        <w:rPr>
          <w:rFonts w:ascii="Times New Roman" w:eastAsia="Times New Roman" w:hAnsi="Times New Roman" w:cs="Times New Roman"/>
          <w:bCs/>
          <w:color w:val="auto"/>
          <w:kern w:val="2"/>
          <w:lang w:eastAsia="ar-SA" w:bidi="ar-SA"/>
        </w:rPr>
        <w:t xml:space="preserve"> клетки. Основные компоненты клетки. Строение мембран. Строение и функции ядра. Химический состав и строение хромосом. Цитоплазма и основные органоиды. Их функции в клетке.</w:t>
      </w:r>
    </w:p>
    <w:p w:rsidR="00D62D45" w:rsidRPr="00735596" w:rsidRDefault="00D62D45" w:rsidP="00D62D45">
      <w:pPr>
        <w:widowControl/>
        <w:suppressAutoHyphens/>
        <w:spacing w:after="200" w:line="276" w:lineRule="auto"/>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Особенности строения клеток бактерий, грибов, животных и растений. Вирусы и бактериофаги. Вирус СПИДа.</w:t>
      </w:r>
    </w:p>
    <w:p w:rsidR="00D62D45" w:rsidRPr="00735596" w:rsidRDefault="00D62D45" w:rsidP="00D62D45">
      <w:pPr>
        <w:widowControl/>
        <w:suppressAutoHyphens/>
        <w:spacing w:after="200" w:line="276" w:lineRule="auto"/>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Обмен веществ и превращения энергии в клетке. Каталитический характер реакций обмена веществ. Пластический и энергетический обмен. Основные этапы энергетического обмена. Отличительные особенности процессов клеточного дыхания. Способы получения органических веществ: автотрофы и гетеротрофы. Фотосинтез, его фазы, космическая роль в биосфере. Хемосинтез и его значение в биосфере.</w:t>
      </w:r>
    </w:p>
    <w:p w:rsidR="00D62D45" w:rsidRPr="00735596" w:rsidRDefault="00D62D45" w:rsidP="00D62D45">
      <w:pPr>
        <w:widowControl/>
        <w:suppressAutoHyphens/>
        <w:spacing w:after="200" w:line="276" w:lineRule="auto"/>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 xml:space="preserve">Биосинтез белков. Понятие о гене. ДНК – источник генетической информации. </w:t>
      </w:r>
      <w:proofErr w:type="gramStart"/>
      <w:r w:rsidRPr="00735596">
        <w:rPr>
          <w:rFonts w:ascii="Times New Roman" w:eastAsia="Times New Roman" w:hAnsi="Times New Roman" w:cs="Times New Roman"/>
          <w:bCs/>
          <w:color w:val="auto"/>
          <w:kern w:val="2"/>
          <w:lang w:eastAsia="ar-SA" w:bidi="ar-SA"/>
        </w:rPr>
        <w:t>Генетической</w:t>
      </w:r>
      <w:proofErr w:type="gramEnd"/>
      <w:r w:rsidRPr="00735596">
        <w:rPr>
          <w:rFonts w:ascii="Times New Roman" w:eastAsia="Times New Roman" w:hAnsi="Times New Roman" w:cs="Times New Roman"/>
          <w:bCs/>
          <w:color w:val="auto"/>
          <w:kern w:val="2"/>
          <w:lang w:eastAsia="ar-SA" w:bidi="ar-SA"/>
        </w:rPr>
        <w:t xml:space="preserve"> код. Матричный принцип биосинтеза белков. Образование и-РНК по матрице ДНК. Регуляция биосинтеза.</w:t>
      </w:r>
    </w:p>
    <w:p w:rsidR="00D62D45" w:rsidRPr="00735596" w:rsidRDefault="00D62D45" w:rsidP="00D62D45">
      <w:pPr>
        <w:widowControl/>
        <w:suppressAutoHyphens/>
        <w:spacing w:after="200" w:line="276" w:lineRule="auto"/>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Понятие о гомеостазе, регуляция процессов превращения веществ и энергии в клетке.</w:t>
      </w:r>
    </w:p>
    <w:p w:rsidR="00D62D45" w:rsidRPr="00735596" w:rsidRDefault="00D62D45" w:rsidP="00D62D45">
      <w:pPr>
        <w:widowControl/>
        <w:suppressAutoHyphens/>
        <w:spacing w:after="200" w:line="276" w:lineRule="auto"/>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
          <w:bCs/>
          <w:color w:val="auto"/>
          <w:kern w:val="2"/>
          <w:lang w:eastAsia="ar-SA" w:bidi="ar-SA"/>
        </w:rPr>
        <w:t xml:space="preserve">Демонстрация: </w:t>
      </w:r>
      <w:r w:rsidRPr="00735596">
        <w:rPr>
          <w:rFonts w:ascii="Times New Roman" w:eastAsia="Times New Roman" w:hAnsi="Times New Roman" w:cs="Times New Roman"/>
          <w:bCs/>
          <w:color w:val="auto"/>
          <w:kern w:val="2"/>
          <w:lang w:eastAsia="ar-SA" w:bidi="ar-SA"/>
        </w:rPr>
        <w:t>микропрепаратов клеток растений и животных; модели клетки; опытов, иллюстрирующих процесс фотосинтеза; модели ДНК, модели-аппликации «Синтез белка».</w:t>
      </w:r>
    </w:p>
    <w:p w:rsidR="00D62D45" w:rsidRPr="00735596" w:rsidRDefault="00D62D45" w:rsidP="00D62D45">
      <w:pPr>
        <w:widowControl/>
        <w:suppressAutoHyphens/>
        <w:spacing w:after="200" w:line="276" w:lineRule="auto"/>
        <w:jc w:val="both"/>
        <w:rPr>
          <w:rFonts w:ascii="Times New Roman" w:eastAsia="Times New Roman" w:hAnsi="Times New Roman" w:cs="Times New Roman"/>
          <w:b/>
          <w:bCs/>
          <w:color w:val="auto"/>
          <w:kern w:val="2"/>
          <w:lang w:eastAsia="ar-SA" w:bidi="ar-SA"/>
        </w:rPr>
      </w:pPr>
      <w:r w:rsidRPr="00735596">
        <w:rPr>
          <w:rFonts w:ascii="Times New Roman" w:eastAsia="Times New Roman" w:hAnsi="Times New Roman" w:cs="Times New Roman"/>
          <w:b/>
          <w:bCs/>
          <w:color w:val="auto"/>
          <w:kern w:val="2"/>
          <w:lang w:eastAsia="ar-SA" w:bidi="ar-SA"/>
        </w:rPr>
        <w:t>Лабораторные работы:</w:t>
      </w:r>
    </w:p>
    <w:p w:rsidR="00D62D45" w:rsidRPr="00735596" w:rsidRDefault="00D62D45" w:rsidP="00D62D45">
      <w:pPr>
        <w:widowControl/>
        <w:suppressAutoHyphens/>
        <w:spacing w:after="200" w:line="276" w:lineRule="auto"/>
        <w:jc w:val="both"/>
        <w:rPr>
          <w:rFonts w:ascii="Times New Roman" w:eastAsia="Times New Roman" w:hAnsi="Times New Roman" w:cs="Times New Roman"/>
          <w:bCs/>
          <w:i/>
          <w:color w:val="auto"/>
          <w:kern w:val="2"/>
          <w:lang w:eastAsia="ar-SA" w:bidi="ar-SA"/>
        </w:rPr>
      </w:pPr>
      <w:r w:rsidRPr="00735596">
        <w:rPr>
          <w:rFonts w:ascii="Times New Roman" w:eastAsia="Times New Roman" w:hAnsi="Times New Roman" w:cs="Times New Roman"/>
          <w:bCs/>
          <w:i/>
          <w:color w:val="auto"/>
          <w:kern w:val="2"/>
          <w:lang w:eastAsia="ar-SA" w:bidi="ar-SA"/>
        </w:rPr>
        <w:t xml:space="preserve"> №1 «Наблюдение клеток растений и животных под микроскопом на готовых препаратах и их описание».</w:t>
      </w:r>
    </w:p>
    <w:p w:rsidR="00D62D45" w:rsidRPr="00735596" w:rsidRDefault="00D62D45" w:rsidP="00D62D45">
      <w:pPr>
        <w:widowControl/>
        <w:suppressAutoHyphens/>
        <w:spacing w:after="200" w:line="276" w:lineRule="auto"/>
        <w:jc w:val="both"/>
        <w:rPr>
          <w:rFonts w:ascii="Times New Roman" w:eastAsia="Times New Roman" w:hAnsi="Times New Roman" w:cs="Times New Roman"/>
          <w:bCs/>
          <w:i/>
          <w:color w:val="auto"/>
          <w:kern w:val="2"/>
          <w:lang w:eastAsia="ar-SA" w:bidi="ar-SA"/>
        </w:rPr>
      </w:pPr>
      <w:r w:rsidRPr="00735596">
        <w:rPr>
          <w:rFonts w:ascii="Times New Roman" w:eastAsia="Times New Roman" w:hAnsi="Times New Roman" w:cs="Times New Roman"/>
          <w:bCs/>
          <w:i/>
          <w:color w:val="auto"/>
          <w:kern w:val="2"/>
          <w:lang w:eastAsia="ar-SA" w:bidi="ar-SA"/>
        </w:rPr>
        <w:t>№2 «Сравнение строения клеток растений, животных  и грибов».</w:t>
      </w:r>
    </w:p>
    <w:p w:rsidR="00D62D45" w:rsidRPr="00735596" w:rsidRDefault="00D62D45" w:rsidP="00D62D45">
      <w:pPr>
        <w:widowControl/>
        <w:suppressAutoHyphens/>
        <w:spacing w:after="200" w:line="276" w:lineRule="auto"/>
        <w:jc w:val="both"/>
        <w:rPr>
          <w:rFonts w:ascii="Times New Roman" w:eastAsia="Times New Roman" w:hAnsi="Times New Roman" w:cs="Times New Roman"/>
          <w:b/>
          <w:bCs/>
          <w:color w:val="auto"/>
          <w:kern w:val="2"/>
          <w:lang w:eastAsia="ar-SA" w:bidi="ar-SA"/>
        </w:rPr>
      </w:pPr>
      <w:r w:rsidRPr="00735596">
        <w:rPr>
          <w:rFonts w:ascii="Times New Roman" w:eastAsia="Times New Roman" w:hAnsi="Times New Roman" w:cs="Times New Roman"/>
          <w:b/>
          <w:bCs/>
          <w:color w:val="auto"/>
          <w:kern w:val="2"/>
          <w:lang w:eastAsia="ar-SA" w:bidi="ar-SA"/>
        </w:rPr>
        <w:t>Размножение и индивидуальное развитие организмов (11 ч)</w:t>
      </w:r>
    </w:p>
    <w:p w:rsidR="00D62D45" w:rsidRPr="00735596" w:rsidRDefault="00D62D45" w:rsidP="00D62D45">
      <w:pPr>
        <w:widowControl/>
        <w:suppressAutoHyphens/>
        <w:spacing w:after="200" w:line="276" w:lineRule="auto"/>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Самовоспроизведение – всеобщее свойство живого. Митоз как основа бесполого размножения и роста многоклеточных организмов, его фазы и биологическое значение.</w:t>
      </w:r>
    </w:p>
    <w:p w:rsidR="00D62D45" w:rsidRPr="00735596" w:rsidRDefault="00D62D45" w:rsidP="00D62D45">
      <w:pPr>
        <w:widowControl/>
        <w:suppressAutoHyphens/>
        <w:spacing w:after="200" w:line="276" w:lineRule="auto"/>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Формы размножения организмов. Бесполое размножение и его типы. Половое размножение. Мейоз, его биологическое значение. Сперматогенез. Овогенез. Оплодотворение. Особенности оплодотворения у цветковых растений. Биологическое значение оплодотворения.</w:t>
      </w:r>
    </w:p>
    <w:p w:rsidR="00D62D45" w:rsidRPr="00735596" w:rsidRDefault="00D62D45" w:rsidP="00D62D45">
      <w:pPr>
        <w:widowControl/>
        <w:suppressAutoHyphens/>
        <w:spacing w:after="200" w:line="276" w:lineRule="auto"/>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 xml:space="preserve">Понятие индивидуального развития (онтогенеза) организмов. Деление, рост, дифференциация клеток, органогенез, размножение, старение, смерть особей. Онтогенез растений. Онтогенез животных. Взаимовлияние частей развивающегося зародыша. Влияние факторов внешней среды на развитие зародыша. Рост и развитие организма. </w:t>
      </w:r>
      <w:r w:rsidRPr="00735596">
        <w:rPr>
          <w:rFonts w:ascii="Times New Roman" w:eastAsia="Times New Roman" w:hAnsi="Times New Roman" w:cs="Times New Roman"/>
          <w:bCs/>
          <w:color w:val="auto"/>
          <w:kern w:val="2"/>
          <w:lang w:eastAsia="ar-SA" w:bidi="ar-SA"/>
        </w:rPr>
        <w:lastRenderedPageBreak/>
        <w:t>Уровни приспособления организма к изменяющимся условиям. Старение и смерть организма. Специфика онтогенеза при бесполом размножении.</w:t>
      </w:r>
    </w:p>
    <w:p w:rsidR="00D62D45" w:rsidRPr="00735596" w:rsidRDefault="00D62D45" w:rsidP="00D62D45">
      <w:pPr>
        <w:widowControl/>
        <w:suppressAutoHyphens/>
        <w:spacing w:after="200" w:line="276" w:lineRule="auto"/>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
          <w:bCs/>
          <w:color w:val="auto"/>
          <w:kern w:val="2"/>
          <w:lang w:eastAsia="ar-SA" w:bidi="ar-SA"/>
        </w:rPr>
        <w:t>Демонстрация</w:t>
      </w:r>
      <w:r w:rsidRPr="00735596">
        <w:rPr>
          <w:rFonts w:ascii="Times New Roman" w:eastAsia="Times New Roman" w:hAnsi="Times New Roman" w:cs="Times New Roman"/>
          <w:bCs/>
          <w:color w:val="auto"/>
          <w:kern w:val="2"/>
          <w:lang w:eastAsia="ar-SA" w:bidi="ar-SA"/>
        </w:rPr>
        <w:t>: таблиц, иллюстрирующих виды бесполого и полового размножения, эмбрионального и постэмбрионального развития высших растений, сходство зародышей позвоночных животных, схем митоза и мейоза.</w:t>
      </w:r>
    </w:p>
    <w:p w:rsidR="00D62D45" w:rsidRPr="00735596" w:rsidRDefault="00D62D45" w:rsidP="00D62D45">
      <w:pPr>
        <w:widowControl/>
        <w:suppressAutoHyphens/>
        <w:spacing w:after="200" w:line="276" w:lineRule="auto"/>
        <w:jc w:val="both"/>
        <w:rPr>
          <w:rFonts w:ascii="Times New Roman" w:eastAsia="Times New Roman" w:hAnsi="Times New Roman" w:cs="Times New Roman"/>
          <w:b/>
          <w:bCs/>
          <w:color w:val="auto"/>
          <w:kern w:val="2"/>
          <w:lang w:eastAsia="ar-SA" w:bidi="ar-SA"/>
        </w:rPr>
      </w:pPr>
      <w:r w:rsidRPr="00735596">
        <w:rPr>
          <w:rFonts w:ascii="Times New Roman" w:eastAsia="Times New Roman" w:hAnsi="Times New Roman" w:cs="Times New Roman"/>
          <w:b/>
          <w:bCs/>
          <w:color w:val="auto"/>
          <w:kern w:val="2"/>
          <w:lang w:eastAsia="ar-SA" w:bidi="ar-SA"/>
        </w:rPr>
        <w:t>Основы генетики (17 ч)</w:t>
      </w:r>
    </w:p>
    <w:p w:rsidR="00D62D45" w:rsidRPr="00735596" w:rsidRDefault="00D62D45" w:rsidP="00D62D45">
      <w:pPr>
        <w:widowControl/>
        <w:suppressAutoHyphens/>
        <w:spacing w:after="200" w:line="276" w:lineRule="auto"/>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 xml:space="preserve">История развития генетики. Закономерности наследования признаков, выявленные Г. Менделем. Гибридологический метод изучения наследственности. Моногибридное скрещивание. Закон доминирования. Закон расщепления. Полное и неполное доминирование. Закон чистоты гамет и его цитологическое обоснование. Множественные аллели. Анализирующее скрещивание. </w:t>
      </w:r>
      <w:proofErr w:type="spellStart"/>
      <w:r w:rsidRPr="00735596">
        <w:rPr>
          <w:rFonts w:ascii="Times New Roman" w:eastAsia="Times New Roman" w:hAnsi="Times New Roman" w:cs="Times New Roman"/>
          <w:bCs/>
          <w:color w:val="auto"/>
          <w:kern w:val="2"/>
          <w:lang w:eastAsia="ar-SA" w:bidi="ar-SA"/>
        </w:rPr>
        <w:t>Дигибридное</w:t>
      </w:r>
      <w:proofErr w:type="spellEnd"/>
      <w:r w:rsidRPr="00735596">
        <w:rPr>
          <w:rFonts w:ascii="Times New Roman" w:eastAsia="Times New Roman" w:hAnsi="Times New Roman" w:cs="Times New Roman"/>
          <w:bCs/>
          <w:color w:val="auto"/>
          <w:kern w:val="2"/>
          <w:lang w:eastAsia="ar-SA" w:bidi="ar-SA"/>
        </w:rPr>
        <w:t xml:space="preserve"> и полигибридное скрещивание. Закон независимого комбинирования. Фенотип и генотип. Цитологические основы генетических законов наследования.</w:t>
      </w:r>
    </w:p>
    <w:p w:rsidR="00D62D45" w:rsidRPr="00735596" w:rsidRDefault="00D62D45" w:rsidP="00D62D45">
      <w:pPr>
        <w:widowControl/>
        <w:suppressAutoHyphens/>
        <w:spacing w:after="200" w:line="276" w:lineRule="auto"/>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 xml:space="preserve">Генетическое определение пола. Генетическая структура половых хромосом. </w:t>
      </w:r>
      <w:proofErr w:type="spellStart"/>
      <w:r w:rsidRPr="00735596">
        <w:rPr>
          <w:rFonts w:ascii="Times New Roman" w:eastAsia="Times New Roman" w:hAnsi="Times New Roman" w:cs="Times New Roman"/>
          <w:bCs/>
          <w:color w:val="auto"/>
          <w:kern w:val="2"/>
          <w:lang w:eastAsia="ar-SA" w:bidi="ar-SA"/>
        </w:rPr>
        <w:t>Гомогаметный</w:t>
      </w:r>
      <w:proofErr w:type="spellEnd"/>
      <w:r w:rsidRPr="00735596">
        <w:rPr>
          <w:rFonts w:ascii="Times New Roman" w:eastAsia="Times New Roman" w:hAnsi="Times New Roman" w:cs="Times New Roman"/>
          <w:bCs/>
          <w:color w:val="auto"/>
          <w:kern w:val="2"/>
          <w:lang w:eastAsia="ar-SA" w:bidi="ar-SA"/>
        </w:rPr>
        <w:t xml:space="preserve"> и </w:t>
      </w:r>
      <w:proofErr w:type="spellStart"/>
      <w:r w:rsidRPr="00735596">
        <w:rPr>
          <w:rFonts w:ascii="Times New Roman" w:eastAsia="Times New Roman" w:hAnsi="Times New Roman" w:cs="Times New Roman"/>
          <w:bCs/>
          <w:color w:val="auto"/>
          <w:kern w:val="2"/>
          <w:lang w:eastAsia="ar-SA" w:bidi="ar-SA"/>
        </w:rPr>
        <w:t>гетерогаметный</w:t>
      </w:r>
      <w:proofErr w:type="spellEnd"/>
      <w:r w:rsidRPr="00735596">
        <w:rPr>
          <w:rFonts w:ascii="Times New Roman" w:eastAsia="Times New Roman" w:hAnsi="Times New Roman" w:cs="Times New Roman"/>
          <w:bCs/>
          <w:color w:val="auto"/>
          <w:kern w:val="2"/>
          <w:lang w:eastAsia="ar-SA" w:bidi="ar-SA"/>
        </w:rPr>
        <w:t xml:space="preserve"> пол. Наследование признаков, сцепленных с полом.</w:t>
      </w:r>
    </w:p>
    <w:p w:rsidR="00D62D45" w:rsidRPr="00735596" w:rsidRDefault="00D62D45" w:rsidP="00D62D45">
      <w:pPr>
        <w:widowControl/>
        <w:suppressAutoHyphens/>
        <w:spacing w:after="200" w:line="276" w:lineRule="auto"/>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Хромосомная теория наследственности. Группы сцепления генов. Сцеплённое наследование признаков. Закон Т. Моргана. Полное и неполное сцепление генов. Генетические карты хромосом.</w:t>
      </w:r>
    </w:p>
    <w:p w:rsidR="00D62D45" w:rsidRPr="00735596" w:rsidRDefault="00D62D45" w:rsidP="00D62D45">
      <w:pPr>
        <w:widowControl/>
        <w:suppressAutoHyphens/>
        <w:spacing w:after="200" w:line="276" w:lineRule="auto"/>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 xml:space="preserve">Генотип как целостная система. Хромосомная (ядерная) и цитоплазматическая наследственность. Взаимодействие аллельных (доминирование, неполное доминирование, </w:t>
      </w:r>
      <w:proofErr w:type="spellStart"/>
      <w:r w:rsidRPr="00735596">
        <w:rPr>
          <w:rFonts w:ascii="Times New Roman" w:eastAsia="Times New Roman" w:hAnsi="Times New Roman" w:cs="Times New Roman"/>
          <w:bCs/>
          <w:color w:val="auto"/>
          <w:kern w:val="2"/>
          <w:lang w:eastAsia="ar-SA" w:bidi="ar-SA"/>
        </w:rPr>
        <w:t>кодоминирование</w:t>
      </w:r>
      <w:proofErr w:type="spellEnd"/>
      <w:r w:rsidRPr="00735596">
        <w:rPr>
          <w:rFonts w:ascii="Times New Roman" w:eastAsia="Times New Roman" w:hAnsi="Times New Roman" w:cs="Times New Roman"/>
          <w:bCs/>
          <w:color w:val="auto"/>
          <w:kern w:val="2"/>
          <w:lang w:eastAsia="ar-SA" w:bidi="ar-SA"/>
        </w:rPr>
        <w:t xml:space="preserve"> и сверхдоминирование) и неаллельных (</w:t>
      </w:r>
      <w:proofErr w:type="spellStart"/>
      <w:r w:rsidRPr="00735596">
        <w:rPr>
          <w:rFonts w:ascii="Times New Roman" w:eastAsia="Times New Roman" w:hAnsi="Times New Roman" w:cs="Times New Roman"/>
          <w:bCs/>
          <w:color w:val="auto"/>
          <w:kern w:val="2"/>
          <w:lang w:eastAsia="ar-SA" w:bidi="ar-SA"/>
        </w:rPr>
        <w:t>комплементарность</w:t>
      </w:r>
      <w:proofErr w:type="spellEnd"/>
      <w:r w:rsidRPr="00735596">
        <w:rPr>
          <w:rFonts w:ascii="Times New Roman" w:eastAsia="Times New Roman" w:hAnsi="Times New Roman" w:cs="Times New Roman"/>
          <w:bCs/>
          <w:color w:val="auto"/>
          <w:kern w:val="2"/>
          <w:lang w:eastAsia="ar-SA" w:bidi="ar-SA"/>
        </w:rPr>
        <w:t xml:space="preserve">, </w:t>
      </w:r>
      <w:proofErr w:type="spellStart"/>
      <w:r w:rsidRPr="00735596">
        <w:rPr>
          <w:rFonts w:ascii="Times New Roman" w:eastAsia="Times New Roman" w:hAnsi="Times New Roman" w:cs="Times New Roman"/>
          <w:bCs/>
          <w:color w:val="auto"/>
          <w:kern w:val="2"/>
          <w:lang w:eastAsia="ar-SA" w:bidi="ar-SA"/>
        </w:rPr>
        <w:t>эпистаз</w:t>
      </w:r>
      <w:proofErr w:type="spellEnd"/>
      <w:r w:rsidRPr="00735596">
        <w:rPr>
          <w:rFonts w:ascii="Times New Roman" w:eastAsia="Times New Roman" w:hAnsi="Times New Roman" w:cs="Times New Roman"/>
          <w:bCs/>
          <w:color w:val="auto"/>
          <w:kern w:val="2"/>
          <w:lang w:eastAsia="ar-SA" w:bidi="ar-SA"/>
        </w:rPr>
        <w:t xml:space="preserve"> и полимерия) генов в определении признаков. Плейотропия.</w:t>
      </w:r>
    </w:p>
    <w:p w:rsidR="00D62D45" w:rsidRPr="00735596" w:rsidRDefault="00D62D45" w:rsidP="00D62D45">
      <w:pPr>
        <w:widowControl/>
        <w:suppressAutoHyphens/>
        <w:spacing w:after="200" w:line="276" w:lineRule="auto"/>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Основные формы изменчивости. Генотипическая изменчивость. Мутации. Генные, хромосомные и геномные мутации. Соматические и генеративные мутации. Полулетальные и летальные мутации. Причины и частота мутаций, мутагенные факторы. Эволюционная роль мутаций.</w:t>
      </w:r>
    </w:p>
    <w:p w:rsidR="00D62D45" w:rsidRPr="00735596" w:rsidRDefault="00D62D45" w:rsidP="00D62D45">
      <w:pPr>
        <w:widowControl/>
        <w:suppressAutoHyphens/>
        <w:spacing w:after="200" w:line="276" w:lineRule="auto"/>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Комбинативная изменчивость. Возникновение различных комбинаций генов и их роль в создании генетического разнообразия в пределах вида. Эволюционное значение комбинативной изменчивости. Закон гомологических рядов в наследственной изменчивости.</w:t>
      </w:r>
    </w:p>
    <w:p w:rsidR="00D62D45" w:rsidRPr="00735596" w:rsidRDefault="00D62D45" w:rsidP="00D62D45">
      <w:pPr>
        <w:widowControl/>
        <w:suppressAutoHyphens/>
        <w:spacing w:after="200" w:line="276" w:lineRule="auto"/>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 xml:space="preserve">Фенотипическая, или </w:t>
      </w:r>
      <w:proofErr w:type="spellStart"/>
      <w:r w:rsidRPr="00735596">
        <w:rPr>
          <w:rFonts w:ascii="Times New Roman" w:eastAsia="Times New Roman" w:hAnsi="Times New Roman" w:cs="Times New Roman"/>
          <w:bCs/>
          <w:color w:val="auto"/>
          <w:kern w:val="2"/>
          <w:lang w:eastAsia="ar-SA" w:bidi="ar-SA"/>
        </w:rPr>
        <w:t>модификационная</w:t>
      </w:r>
      <w:proofErr w:type="spellEnd"/>
      <w:r w:rsidRPr="00735596">
        <w:rPr>
          <w:rFonts w:ascii="Times New Roman" w:eastAsia="Times New Roman" w:hAnsi="Times New Roman" w:cs="Times New Roman"/>
          <w:bCs/>
          <w:color w:val="auto"/>
          <w:kern w:val="2"/>
          <w:lang w:eastAsia="ar-SA" w:bidi="ar-SA"/>
        </w:rPr>
        <w:t xml:space="preserve">, изменчивость. Роль условий внешней среды в развитии и проявлении признаков и свойств. Статистические закономерности </w:t>
      </w:r>
      <w:proofErr w:type="spellStart"/>
      <w:r w:rsidRPr="00735596">
        <w:rPr>
          <w:rFonts w:ascii="Times New Roman" w:eastAsia="Times New Roman" w:hAnsi="Times New Roman" w:cs="Times New Roman"/>
          <w:bCs/>
          <w:color w:val="auto"/>
          <w:kern w:val="2"/>
          <w:lang w:eastAsia="ar-SA" w:bidi="ar-SA"/>
        </w:rPr>
        <w:t>модификационной</w:t>
      </w:r>
      <w:proofErr w:type="spellEnd"/>
      <w:r w:rsidRPr="00735596">
        <w:rPr>
          <w:rFonts w:ascii="Times New Roman" w:eastAsia="Times New Roman" w:hAnsi="Times New Roman" w:cs="Times New Roman"/>
          <w:bCs/>
          <w:color w:val="auto"/>
          <w:kern w:val="2"/>
          <w:lang w:eastAsia="ar-SA" w:bidi="ar-SA"/>
        </w:rPr>
        <w:t xml:space="preserve"> изменчивости. Управление доминированием.</w:t>
      </w:r>
    </w:p>
    <w:p w:rsidR="00D62D45" w:rsidRPr="00735596" w:rsidRDefault="00D62D45" w:rsidP="00D62D45">
      <w:pPr>
        <w:widowControl/>
        <w:suppressAutoHyphens/>
        <w:spacing w:after="200" w:line="276" w:lineRule="auto"/>
        <w:jc w:val="both"/>
        <w:rPr>
          <w:rFonts w:ascii="Times New Roman" w:eastAsia="Times New Roman" w:hAnsi="Times New Roman" w:cs="Times New Roman"/>
          <w:bCs/>
          <w:color w:val="auto"/>
          <w:kern w:val="2"/>
          <w:lang w:eastAsia="ar-SA" w:bidi="ar-SA"/>
        </w:rPr>
      </w:pPr>
      <w:proofErr w:type="gramStart"/>
      <w:r w:rsidRPr="00735596">
        <w:rPr>
          <w:rFonts w:ascii="Times New Roman" w:eastAsia="Times New Roman" w:hAnsi="Times New Roman" w:cs="Times New Roman"/>
          <w:b/>
          <w:bCs/>
          <w:color w:val="auto"/>
          <w:kern w:val="2"/>
          <w:lang w:eastAsia="ar-SA" w:bidi="ar-SA"/>
        </w:rPr>
        <w:t xml:space="preserve">Демонстрация: </w:t>
      </w:r>
      <w:r w:rsidRPr="00735596">
        <w:rPr>
          <w:rFonts w:ascii="Times New Roman" w:eastAsia="Times New Roman" w:hAnsi="Times New Roman" w:cs="Times New Roman"/>
          <w:bCs/>
          <w:color w:val="auto"/>
          <w:kern w:val="2"/>
          <w:lang w:eastAsia="ar-SA" w:bidi="ar-SA"/>
        </w:rPr>
        <w:t>моделей-аппликаций, иллюстрирующих законы наследственности, перекрест хромосом; результатов опытов, показывающих влияние условий среды на изменчивость организмов; гербарных материалов, коллекций, муляжей гибридных, полиплоидных растений.</w:t>
      </w:r>
      <w:proofErr w:type="gramEnd"/>
    </w:p>
    <w:p w:rsidR="00D62D45" w:rsidRPr="00735596" w:rsidRDefault="00D62D45" w:rsidP="00D62D45">
      <w:pPr>
        <w:widowControl/>
        <w:suppressAutoHyphens/>
        <w:spacing w:after="200" w:line="276" w:lineRule="auto"/>
        <w:jc w:val="both"/>
        <w:rPr>
          <w:rFonts w:ascii="Times New Roman" w:eastAsia="Times New Roman" w:hAnsi="Times New Roman" w:cs="Times New Roman"/>
          <w:b/>
          <w:bCs/>
          <w:color w:val="auto"/>
          <w:kern w:val="2"/>
          <w:lang w:eastAsia="ar-SA" w:bidi="ar-SA"/>
        </w:rPr>
      </w:pPr>
      <w:r w:rsidRPr="00735596">
        <w:rPr>
          <w:rFonts w:ascii="Times New Roman" w:eastAsia="Times New Roman" w:hAnsi="Times New Roman" w:cs="Times New Roman"/>
          <w:b/>
          <w:bCs/>
          <w:color w:val="auto"/>
          <w:kern w:val="2"/>
          <w:lang w:eastAsia="ar-SA" w:bidi="ar-SA"/>
        </w:rPr>
        <w:t>Практические и лабораторные работы:</w:t>
      </w:r>
    </w:p>
    <w:p w:rsidR="00D62D45" w:rsidRPr="00735596" w:rsidRDefault="00D62D45" w:rsidP="00D62D45">
      <w:pPr>
        <w:widowControl/>
        <w:suppressAutoHyphens/>
        <w:spacing w:after="200" w:line="276" w:lineRule="auto"/>
        <w:jc w:val="both"/>
        <w:rPr>
          <w:rFonts w:ascii="Times New Roman" w:eastAsia="Times New Roman" w:hAnsi="Times New Roman" w:cs="Times New Roman"/>
          <w:bCs/>
          <w:i/>
          <w:color w:val="auto"/>
          <w:kern w:val="2"/>
          <w:lang w:eastAsia="ar-SA" w:bidi="ar-SA"/>
        </w:rPr>
      </w:pPr>
      <w:proofErr w:type="gramStart"/>
      <w:r w:rsidRPr="00735596">
        <w:rPr>
          <w:rFonts w:ascii="Times New Roman" w:eastAsia="Times New Roman" w:hAnsi="Times New Roman" w:cs="Times New Roman"/>
          <w:bCs/>
          <w:i/>
          <w:color w:val="auto"/>
          <w:kern w:val="2"/>
          <w:lang w:eastAsia="ar-SA" w:bidi="ar-SA"/>
        </w:rPr>
        <w:lastRenderedPageBreak/>
        <w:t>П</w:t>
      </w:r>
      <w:proofErr w:type="gramEnd"/>
      <w:r w:rsidRPr="00735596">
        <w:rPr>
          <w:rFonts w:ascii="Times New Roman" w:eastAsia="Times New Roman" w:hAnsi="Times New Roman" w:cs="Times New Roman"/>
          <w:bCs/>
          <w:i/>
          <w:color w:val="auto"/>
          <w:kern w:val="2"/>
          <w:lang w:eastAsia="ar-SA" w:bidi="ar-SA"/>
        </w:rPr>
        <w:t>/р №1 «Решение элементарных генетических задач».</w:t>
      </w:r>
    </w:p>
    <w:p w:rsidR="00D62D45" w:rsidRPr="00735596" w:rsidRDefault="00D62D45" w:rsidP="00D62D45">
      <w:pPr>
        <w:widowControl/>
        <w:suppressAutoHyphens/>
        <w:spacing w:after="200" w:line="276" w:lineRule="auto"/>
        <w:jc w:val="both"/>
        <w:rPr>
          <w:rFonts w:ascii="Times New Roman" w:eastAsia="Times New Roman" w:hAnsi="Times New Roman" w:cs="Times New Roman"/>
          <w:bCs/>
          <w:i/>
          <w:color w:val="auto"/>
          <w:kern w:val="2"/>
          <w:lang w:eastAsia="ar-SA" w:bidi="ar-SA"/>
        </w:rPr>
      </w:pPr>
      <w:proofErr w:type="gramStart"/>
      <w:r w:rsidRPr="00735596">
        <w:rPr>
          <w:rFonts w:ascii="Times New Roman" w:eastAsia="Times New Roman" w:hAnsi="Times New Roman" w:cs="Times New Roman"/>
          <w:bCs/>
          <w:i/>
          <w:color w:val="auto"/>
          <w:kern w:val="2"/>
          <w:lang w:eastAsia="ar-SA" w:bidi="ar-SA"/>
        </w:rPr>
        <w:t>П</w:t>
      </w:r>
      <w:proofErr w:type="gramEnd"/>
      <w:r w:rsidRPr="00735596">
        <w:rPr>
          <w:rFonts w:ascii="Times New Roman" w:eastAsia="Times New Roman" w:hAnsi="Times New Roman" w:cs="Times New Roman"/>
          <w:bCs/>
          <w:i/>
          <w:color w:val="auto"/>
          <w:kern w:val="2"/>
          <w:lang w:eastAsia="ar-SA" w:bidi="ar-SA"/>
        </w:rPr>
        <w:t>/р №2 «Построение вариационной кривой»</w:t>
      </w:r>
    </w:p>
    <w:p w:rsidR="00D62D45" w:rsidRPr="00735596" w:rsidRDefault="00D62D45" w:rsidP="00D62D45">
      <w:pPr>
        <w:widowControl/>
        <w:suppressAutoHyphens/>
        <w:spacing w:after="200" w:line="276" w:lineRule="auto"/>
        <w:jc w:val="both"/>
        <w:rPr>
          <w:rFonts w:ascii="Times New Roman" w:eastAsia="Times New Roman" w:hAnsi="Times New Roman" w:cs="Times New Roman"/>
          <w:b/>
          <w:bCs/>
          <w:color w:val="auto"/>
          <w:kern w:val="2"/>
          <w:lang w:eastAsia="ar-SA" w:bidi="ar-SA"/>
        </w:rPr>
      </w:pPr>
      <w:r w:rsidRPr="00735596">
        <w:rPr>
          <w:rFonts w:ascii="Times New Roman" w:eastAsia="Times New Roman" w:hAnsi="Times New Roman" w:cs="Times New Roman"/>
          <w:b/>
          <w:bCs/>
          <w:color w:val="auto"/>
          <w:kern w:val="2"/>
          <w:lang w:eastAsia="ar-SA" w:bidi="ar-SA"/>
        </w:rPr>
        <w:t>Генетика человека (5 ч)</w:t>
      </w:r>
    </w:p>
    <w:p w:rsidR="00D62D45" w:rsidRPr="00735596" w:rsidRDefault="00D62D45" w:rsidP="00D62D45">
      <w:pPr>
        <w:widowControl/>
        <w:suppressAutoHyphens/>
        <w:spacing w:after="200" w:line="276" w:lineRule="auto"/>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Методы изучения наследственности человека. Генетическое разнообразие человека. Генетические данные о происхождении человека и человеческих расах. Характер наследования признаков у человека. Генетические основы здоровья. Влияние среды на генетическое здоровье человека. Генетические болезни. Генотип и здоровье человека. Генофонд популяции. Соотношение биологического и социального наследования. Социальные проблемы генетики. Этические проблемы генной инженерии. Генетический прогноз и медико-генетическое консультирование, их практическое значение, задачи и перспективы.</w:t>
      </w:r>
    </w:p>
    <w:p w:rsidR="00D62D45" w:rsidRPr="00735596" w:rsidRDefault="00D62D45" w:rsidP="00D62D45">
      <w:pPr>
        <w:widowControl/>
        <w:suppressAutoHyphens/>
        <w:spacing w:after="200" w:line="276" w:lineRule="auto"/>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Демонстрация: хромосомных аномалий человека и их фенотипические проявления.</w:t>
      </w:r>
    </w:p>
    <w:p w:rsidR="00D62D45" w:rsidRPr="00735596" w:rsidRDefault="00D62D45" w:rsidP="00D62D45">
      <w:pPr>
        <w:widowControl/>
        <w:suppressAutoHyphens/>
        <w:spacing w:after="200" w:line="276" w:lineRule="auto"/>
        <w:jc w:val="both"/>
        <w:rPr>
          <w:rFonts w:ascii="Times New Roman" w:eastAsia="Times New Roman" w:hAnsi="Times New Roman" w:cs="Times New Roman"/>
          <w:b/>
          <w:bCs/>
          <w:i/>
          <w:color w:val="auto"/>
          <w:kern w:val="2"/>
          <w:lang w:eastAsia="ar-SA" w:bidi="ar-SA"/>
        </w:rPr>
      </w:pPr>
      <w:r w:rsidRPr="00735596">
        <w:rPr>
          <w:rFonts w:ascii="Times New Roman" w:eastAsia="Times New Roman" w:hAnsi="Times New Roman" w:cs="Times New Roman"/>
          <w:b/>
          <w:bCs/>
          <w:color w:val="auto"/>
          <w:kern w:val="2"/>
          <w:lang w:eastAsia="ar-SA" w:bidi="ar-SA"/>
        </w:rPr>
        <w:t xml:space="preserve">Практическая работа </w:t>
      </w:r>
      <w:r w:rsidRPr="00735596">
        <w:rPr>
          <w:rFonts w:ascii="Times New Roman" w:eastAsia="Times New Roman" w:hAnsi="Times New Roman" w:cs="Times New Roman"/>
          <w:b/>
          <w:bCs/>
          <w:i/>
          <w:color w:val="auto"/>
          <w:kern w:val="2"/>
          <w:lang w:eastAsia="ar-SA" w:bidi="ar-SA"/>
        </w:rPr>
        <w:t>№3 «Составление родословной».</w:t>
      </w:r>
    </w:p>
    <w:p w:rsidR="00D62D45" w:rsidRPr="00735596" w:rsidRDefault="00D62D45" w:rsidP="00D62D45">
      <w:pPr>
        <w:widowControl/>
        <w:suppressAutoHyphens/>
        <w:spacing w:after="200" w:line="276" w:lineRule="auto"/>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
          <w:bCs/>
          <w:color w:val="auto"/>
          <w:kern w:val="2"/>
          <w:lang w:eastAsia="ar-SA" w:bidi="ar-SA"/>
        </w:rPr>
        <w:t>Повторение</w:t>
      </w:r>
      <w:r w:rsidRPr="00735596">
        <w:rPr>
          <w:rFonts w:ascii="Times New Roman" w:eastAsia="Times New Roman" w:hAnsi="Times New Roman" w:cs="Times New Roman"/>
          <w:bCs/>
          <w:color w:val="auto"/>
          <w:kern w:val="2"/>
          <w:lang w:eastAsia="ar-SA" w:bidi="ar-SA"/>
        </w:rPr>
        <w:t xml:space="preserve"> (5 часов)</w:t>
      </w:r>
    </w:p>
    <w:p w:rsidR="00D62D45" w:rsidRDefault="00D62D45" w:rsidP="00D62D45">
      <w:pPr>
        <w:widowControl/>
        <w:suppressAutoHyphens/>
        <w:spacing w:after="200" w:line="276" w:lineRule="auto"/>
        <w:jc w:val="center"/>
        <w:rPr>
          <w:rFonts w:ascii="Times New Roman" w:eastAsia="Times New Roman" w:hAnsi="Times New Roman" w:cs="Times New Roman"/>
          <w:b/>
          <w:bCs/>
          <w:color w:val="auto"/>
          <w:kern w:val="2"/>
          <w:lang w:eastAsia="ar-SA" w:bidi="ar-SA"/>
        </w:rPr>
      </w:pPr>
    </w:p>
    <w:p w:rsidR="00D62D45" w:rsidRPr="00735596" w:rsidRDefault="00D62D45" w:rsidP="00D62D45">
      <w:pPr>
        <w:widowControl/>
        <w:suppressAutoHyphens/>
        <w:spacing w:after="200" w:line="276" w:lineRule="auto"/>
        <w:jc w:val="center"/>
        <w:rPr>
          <w:rFonts w:ascii="Times New Roman" w:eastAsia="Times New Roman" w:hAnsi="Times New Roman" w:cs="Times New Roman"/>
          <w:b/>
          <w:bCs/>
          <w:color w:val="auto"/>
          <w:kern w:val="2"/>
          <w:lang w:eastAsia="ar-SA" w:bidi="ar-SA"/>
        </w:rPr>
      </w:pPr>
    </w:p>
    <w:p w:rsidR="00D62D45" w:rsidRPr="00735596" w:rsidRDefault="00D62D45" w:rsidP="00D62D45">
      <w:pPr>
        <w:widowControl/>
        <w:suppressAutoHyphens/>
        <w:spacing w:after="200" w:line="276" w:lineRule="auto"/>
        <w:jc w:val="center"/>
        <w:rPr>
          <w:rFonts w:ascii="Times New Roman" w:eastAsia="Times New Roman" w:hAnsi="Times New Roman" w:cs="Times New Roman"/>
          <w:b/>
          <w:bCs/>
          <w:color w:val="auto"/>
          <w:kern w:val="2"/>
          <w:lang w:eastAsia="ar-SA" w:bidi="ar-SA"/>
        </w:rPr>
      </w:pPr>
      <w:r w:rsidRPr="00735596">
        <w:rPr>
          <w:rFonts w:ascii="Times New Roman" w:eastAsia="Times New Roman" w:hAnsi="Times New Roman" w:cs="Times New Roman"/>
          <w:b/>
          <w:bCs/>
          <w:color w:val="auto"/>
          <w:kern w:val="2"/>
          <w:lang w:eastAsia="ar-SA" w:bidi="ar-SA"/>
        </w:rPr>
        <w:t>Тематическое планирование. 10 класс</w:t>
      </w:r>
    </w:p>
    <w:tbl>
      <w:tblPr>
        <w:tblW w:w="9585" w:type="dxa"/>
        <w:tblInd w:w="-5" w:type="dxa"/>
        <w:tblLayout w:type="fixed"/>
        <w:tblLook w:val="04A0" w:firstRow="1" w:lastRow="0" w:firstColumn="1" w:lastColumn="0" w:noHBand="0" w:noVBand="1"/>
      </w:tblPr>
      <w:tblGrid>
        <w:gridCol w:w="8010"/>
        <w:gridCol w:w="18"/>
        <w:gridCol w:w="1557"/>
      </w:tblGrid>
      <w:tr w:rsidR="00D62D45" w:rsidRPr="00735596" w:rsidTr="00D62D45">
        <w:trPr>
          <w:cantSplit/>
          <w:trHeight w:hRule="exact" w:val="976"/>
        </w:trPr>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center"/>
              <w:rPr>
                <w:rFonts w:ascii="Times New Roman" w:eastAsia="Times New Roman" w:hAnsi="Times New Roman" w:cs="Times New Roman"/>
                <w:b/>
                <w:bCs/>
                <w:color w:val="auto"/>
                <w:kern w:val="2"/>
                <w:lang w:eastAsia="ar-SA" w:bidi="ar-SA"/>
              </w:rPr>
            </w:pPr>
            <w:r w:rsidRPr="00735596">
              <w:rPr>
                <w:rFonts w:ascii="Times New Roman" w:eastAsia="Times New Roman" w:hAnsi="Times New Roman" w:cs="Times New Roman"/>
                <w:b/>
                <w:bCs/>
                <w:color w:val="auto"/>
                <w:kern w:val="2"/>
                <w:lang w:eastAsia="ar-SA" w:bidi="ar-SA"/>
              </w:rPr>
              <w:t>Тема</w:t>
            </w:r>
          </w:p>
        </w:tc>
        <w:tc>
          <w:tcPr>
            <w:tcW w:w="1557" w:type="dxa"/>
            <w:tcBorders>
              <w:top w:val="single" w:sz="4" w:space="0" w:color="000000"/>
              <w:left w:val="single" w:sz="4" w:space="0" w:color="000000"/>
              <w:bottom w:val="nil"/>
              <w:right w:val="single" w:sz="4" w:space="0" w:color="000000"/>
            </w:tcBorders>
            <w:hideMark/>
          </w:tcPr>
          <w:p w:rsidR="00D62D45" w:rsidRPr="00735596" w:rsidRDefault="00D62D45" w:rsidP="00D62D45">
            <w:pPr>
              <w:widowControl/>
              <w:suppressAutoHyphens/>
              <w:jc w:val="both"/>
              <w:rPr>
                <w:rFonts w:ascii="Times New Roman" w:eastAsia="Times New Roman" w:hAnsi="Times New Roman" w:cs="Times New Roman"/>
                <w:b/>
                <w:bCs/>
                <w:color w:val="auto"/>
                <w:kern w:val="2"/>
                <w:lang w:eastAsia="ar-SA" w:bidi="ar-SA"/>
              </w:rPr>
            </w:pPr>
            <w:r w:rsidRPr="00735596">
              <w:rPr>
                <w:rFonts w:ascii="Times New Roman" w:eastAsia="Times New Roman" w:hAnsi="Times New Roman" w:cs="Times New Roman"/>
                <w:b/>
                <w:bCs/>
                <w:color w:val="auto"/>
                <w:kern w:val="2"/>
                <w:lang w:eastAsia="ar-SA" w:bidi="ar-SA"/>
              </w:rPr>
              <w:t>Количество</w:t>
            </w:r>
          </w:p>
          <w:p w:rsidR="00D62D45" w:rsidRPr="00735596" w:rsidRDefault="00D62D45" w:rsidP="00D62D45">
            <w:pPr>
              <w:widowControl/>
              <w:suppressAutoHyphens/>
              <w:jc w:val="both"/>
              <w:rPr>
                <w:rFonts w:ascii="Times New Roman" w:eastAsia="Times New Roman" w:hAnsi="Times New Roman" w:cs="Times New Roman"/>
                <w:b/>
                <w:bCs/>
                <w:color w:val="auto"/>
                <w:kern w:val="2"/>
                <w:lang w:eastAsia="ar-SA" w:bidi="ar-SA"/>
              </w:rPr>
            </w:pPr>
            <w:r w:rsidRPr="00735596">
              <w:rPr>
                <w:rFonts w:ascii="Times New Roman" w:eastAsia="Times New Roman" w:hAnsi="Times New Roman" w:cs="Times New Roman"/>
                <w:b/>
                <w:bCs/>
                <w:color w:val="auto"/>
                <w:kern w:val="2"/>
                <w:lang w:eastAsia="ar-SA" w:bidi="ar-SA"/>
              </w:rPr>
              <w:t>часов</w:t>
            </w:r>
          </w:p>
        </w:tc>
      </w:tr>
      <w:tr w:rsidR="00D62D45" w:rsidRPr="00735596" w:rsidTr="00D62D45">
        <w:tc>
          <w:tcPr>
            <w:tcW w:w="9585" w:type="dxa"/>
            <w:gridSpan w:val="3"/>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both"/>
              <w:rPr>
                <w:rFonts w:ascii="Times New Roman" w:eastAsia="Times New Roman" w:hAnsi="Times New Roman" w:cs="Times New Roman"/>
                <w:b/>
                <w:bCs/>
                <w:color w:val="auto"/>
                <w:kern w:val="2"/>
                <w:lang w:eastAsia="ar-SA" w:bidi="ar-SA"/>
              </w:rPr>
            </w:pPr>
            <w:r w:rsidRPr="00735596">
              <w:rPr>
                <w:rFonts w:ascii="Times New Roman" w:eastAsia="Times New Roman" w:hAnsi="Times New Roman" w:cs="Times New Roman"/>
                <w:b/>
                <w:bCs/>
                <w:color w:val="auto"/>
                <w:kern w:val="2"/>
                <w:lang w:eastAsia="ar-SA" w:bidi="ar-SA"/>
              </w:rPr>
              <w:t>Введение (3 часа)</w:t>
            </w:r>
          </w:p>
        </w:tc>
      </w:tr>
      <w:tr w:rsidR="00D62D45" w:rsidRPr="00735596" w:rsidTr="00D62D45">
        <w:tc>
          <w:tcPr>
            <w:tcW w:w="8010" w:type="dxa"/>
            <w:tcBorders>
              <w:top w:val="single" w:sz="4" w:space="0" w:color="000000"/>
              <w:left w:val="single" w:sz="4" w:space="0" w:color="000000"/>
              <w:bottom w:val="single" w:sz="4" w:space="0" w:color="000000"/>
              <w:right w:val="single" w:sz="4" w:space="0" w:color="auto"/>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.Краткая история развития биологии</w:t>
            </w:r>
          </w:p>
        </w:tc>
        <w:tc>
          <w:tcPr>
            <w:tcW w:w="1575" w:type="dxa"/>
            <w:gridSpan w:val="2"/>
            <w:tcBorders>
              <w:top w:val="single" w:sz="4" w:space="0" w:color="000000"/>
              <w:left w:val="single" w:sz="4" w:space="0" w:color="auto"/>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rPr>
          <w:trHeight w:val="540"/>
        </w:trPr>
        <w:tc>
          <w:tcPr>
            <w:tcW w:w="8010" w:type="dxa"/>
            <w:tcBorders>
              <w:top w:val="single" w:sz="4" w:space="0" w:color="000000"/>
              <w:left w:val="single" w:sz="4" w:space="0" w:color="000000"/>
              <w:bottom w:val="single" w:sz="4" w:space="0" w:color="auto"/>
              <w:right w:val="single" w:sz="4" w:space="0" w:color="auto"/>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Методы исследования в биологии. Сущность жизни и свойства живого</w:t>
            </w:r>
          </w:p>
        </w:tc>
        <w:tc>
          <w:tcPr>
            <w:tcW w:w="1575" w:type="dxa"/>
            <w:gridSpan w:val="2"/>
            <w:tcBorders>
              <w:top w:val="single" w:sz="4" w:space="0" w:color="auto"/>
              <w:left w:val="single" w:sz="4" w:space="0" w:color="auto"/>
              <w:bottom w:val="single" w:sz="4" w:space="0" w:color="auto"/>
              <w:right w:val="single" w:sz="4" w:space="0" w:color="000000"/>
            </w:tcBorders>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single" w:sz="4" w:space="0" w:color="auto"/>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Уровни организации живой материи.</w:t>
            </w:r>
          </w:p>
        </w:tc>
        <w:tc>
          <w:tcPr>
            <w:tcW w:w="1557" w:type="dxa"/>
            <w:tcBorders>
              <w:top w:val="single" w:sz="4" w:space="0" w:color="000000"/>
              <w:left w:val="single" w:sz="4" w:space="0" w:color="auto"/>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9585" w:type="dxa"/>
            <w:gridSpan w:val="3"/>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both"/>
              <w:rPr>
                <w:rFonts w:ascii="Times New Roman" w:eastAsia="Times New Roman" w:hAnsi="Times New Roman" w:cs="Times New Roman"/>
                <w:b/>
                <w:bCs/>
                <w:color w:val="auto"/>
                <w:kern w:val="2"/>
                <w:lang w:eastAsia="ar-SA" w:bidi="ar-SA"/>
              </w:rPr>
            </w:pPr>
            <w:r w:rsidRPr="00735596">
              <w:rPr>
                <w:rFonts w:ascii="Times New Roman" w:eastAsia="Times New Roman" w:hAnsi="Times New Roman" w:cs="Times New Roman"/>
                <w:b/>
                <w:bCs/>
                <w:color w:val="auto"/>
                <w:kern w:val="2"/>
                <w:lang w:eastAsia="ar-SA" w:bidi="ar-SA"/>
              </w:rPr>
              <w:t>Основы цитологии (28 часов)</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Методы цитологии. Клеточная теория</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Особенности химического состава клетки</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Вода и её роль в жизнедеятельности клетки</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Минеральные вещества и их роль в клетке</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Углеводы</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Липиды</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Строение и функции белков</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Строение и функции белков</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Нуклеиновые кислоты</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АТФ и другие органические соединения клетки</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proofErr w:type="spellStart"/>
            <w:r w:rsidRPr="00735596">
              <w:rPr>
                <w:rFonts w:ascii="Times New Roman" w:eastAsia="Times New Roman" w:hAnsi="Times New Roman" w:cs="Times New Roman"/>
                <w:bCs/>
                <w:color w:val="auto"/>
                <w:kern w:val="2"/>
                <w:lang w:eastAsia="ar-SA" w:bidi="ar-SA"/>
              </w:rPr>
              <w:t>Зачётно</w:t>
            </w:r>
            <w:proofErr w:type="spellEnd"/>
            <w:r w:rsidRPr="00735596">
              <w:rPr>
                <w:rFonts w:ascii="Times New Roman" w:eastAsia="Times New Roman" w:hAnsi="Times New Roman" w:cs="Times New Roman"/>
                <w:bCs/>
                <w:color w:val="auto"/>
                <w:kern w:val="2"/>
                <w:lang w:eastAsia="ar-SA" w:bidi="ar-SA"/>
              </w:rPr>
              <w:t>-обобщающий  урок «Химический состав клетки».</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i/>
                <w:color w:val="auto"/>
                <w:kern w:val="2"/>
                <w:lang w:eastAsia="ar-SA" w:bidi="ar-SA"/>
              </w:rPr>
            </w:pPr>
            <w:r w:rsidRPr="00735596">
              <w:rPr>
                <w:rFonts w:ascii="Times New Roman" w:eastAsia="Times New Roman" w:hAnsi="Times New Roman" w:cs="Times New Roman"/>
                <w:bCs/>
                <w:color w:val="auto"/>
                <w:kern w:val="2"/>
                <w:lang w:eastAsia="ar-SA" w:bidi="ar-SA"/>
              </w:rPr>
              <w:t xml:space="preserve">Строение клетки. Клеточная мембрана. Ядро. </w:t>
            </w:r>
            <w:r w:rsidRPr="00735596">
              <w:rPr>
                <w:rFonts w:ascii="Times New Roman" w:eastAsia="Times New Roman" w:hAnsi="Times New Roman" w:cs="Times New Roman"/>
                <w:bCs/>
                <w:i/>
                <w:color w:val="auto"/>
                <w:kern w:val="2"/>
                <w:lang w:eastAsia="ar-SA" w:bidi="ar-SA"/>
              </w:rPr>
              <w:t>Л/</w:t>
            </w:r>
            <w:proofErr w:type="gramStart"/>
            <w:r w:rsidRPr="00735596">
              <w:rPr>
                <w:rFonts w:ascii="Times New Roman" w:eastAsia="Times New Roman" w:hAnsi="Times New Roman" w:cs="Times New Roman"/>
                <w:bCs/>
                <w:i/>
                <w:color w:val="auto"/>
                <w:kern w:val="2"/>
                <w:lang w:eastAsia="ar-SA" w:bidi="ar-SA"/>
              </w:rPr>
              <w:t>Р</w:t>
            </w:r>
            <w:proofErr w:type="gramEnd"/>
            <w:r w:rsidRPr="00735596">
              <w:rPr>
                <w:rFonts w:ascii="Times New Roman" w:eastAsia="Times New Roman" w:hAnsi="Times New Roman" w:cs="Times New Roman"/>
                <w:bCs/>
                <w:i/>
                <w:color w:val="auto"/>
                <w:kern w:val="2"/>
                <w:lang w:eastAsia="ar-SA" w:bidi="ar-SA"/>
              </w:rPr>
              <w:t xml:space="preserve"> № 1. «Наблюдение клеток растений и животных под микроскопом на готовых препаратах и их описание»</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rPr>
          <w:trHeight w:val="573"/>
        </w:trPr>
        <w:tc>
          <w:tcPr>
            <w:tcW w:w="8028" w:type="dxa"/>
            <w:gridSpan w:val="2"/>
            <w:tcBorders>
              <w:top w:val="single" w:sz="4" w:space="0" w:color="000000"/>
              <w:left w:val="single" w:sz="4" w:space="0" w:color="000000"/>
              <w:bottom w:val="single" w:sz="4" w:space="0" w:color="000000"/>
              <w:right w:val="nil"/>
            </w:tcBorders>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lastRenderedPageBreak/>
              <w:t>Цитоплазма. Клеточный центр. Рибосомы.</w:t>
            </w:r>
          </w:p>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 xml:space="preserve">ЭПС. Комплекс </w:t>
            </w:r>
            <w:proofErr w:type="spellStart"/>
            <w:r w:rsidRPr="00735596">
              <w:rPr>
                <w:rFonts w:ascii="Times New Roman" w:eastAsia="Times New Roman" w:hAnsi="Times New Roman" w:cs="Times New Roman"/>
                <w:bCs/>
                <w:color w:val="auto"/>
                <w:kern w:val="2"/>
                <w:lang w:eastAsia="ar-SA" w:bidi="ar-SA"/>
              </w:rPr>
              <w:t>Гольджи</w:t>
            </w:r>
            <w:proofErr w:type="spellEnd"/>
            <w:r w:rsidRPr="00735596">
              <w:rPr>
                <w:rFonts w:ascii="Times New Roman" w:eastAsia="Times New Roman" w:hAnsi="Times New Roman" w:cs="Times New Roman"/>
                <w:bCs/>
                <w:color w:val="auto"/>
                <w:kern w:val="2"/>
                <w:lang w:eastAsia="ar-SA" w:bidi="ar-SA"/>
              </w:rPr>
              <w:t>. Лизосомы. Включения.</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Митохондрии. Пластиды.</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proofErr w:type="spellStart"/>
            <w:r w:rsidRPr="00735596">
              <w:rPr>
                <w:rFonts w:ascii="Times New Roman" w:eastAsia="Times New Roman" w:hAnsi="Times New Roman" w:cs="Times New Roman"/>
                <w:bCs/>
                <w:color w:val="auto"/>
                <w:kern w:val="2"/>
                <w:lang w:eastAsia="ar-SA" w:bidi="ar-SA"/>
              </w:rPr>
              <w:t>Прокариотические</w:t>
            </w:r>
            <w:proofErr w:type="spellEnd"/>
            <w:r w:rsidRPr="00735596">
              <w:rPr>
                <w:rFonts w:ascii="Times New Roman" w:eastAsia="Times New Roman" w:hAnsi="Times New Roman" w:cs="Times New Roman"/>
                <w:bCs/>
                <w:color w:val="auto"/>
                <w:kern w:val="2"/>
                <w:lang w:eastAsia="ar-SA" w:bidi="ar-SA"/>
              </w:rPr>
              <w:t xml:space="preserve"> и </w:t>
            </w:r>
            <w:proofErr w:type="spellStart"/>
            <w:r w:rsidRPr="00735596">
              <w:rPr>
                <w:rFonts w:ascii="Times New Roman" w:eastAsia="Times New Roman" w:hAnsi="Times New Roman" w:cs="Times New Roman"/>
                <w:bCs/>
                <w:color w:val="auto"/>
                <w:kern w:val="2"/>
                <w:lang w:eastAsia="ar-SA" w:bidi="ar-SA"/>
              </w:rPr>
              <w:t>эукариотические</w:t>
            </w:r>
            <w:proofErr w:type="spellEnd"/>
            <w:r w:rsidRPr="00735596">
              <w:rPr>
                <w:rFonts w:ascii="Times New Roman" w:eastAsia="Times New Roman" w:hAnsi="Times New Roman" w:cs="Times New Roman"/>
                <w:bCs/>
                <w:color w:val="auto"/>
                <w:kern w:val="2"/>
                <w:lang w:eastAsia="ar-SA" w:bidi="ar-SA"/>
              </w:rPr>
              <w:t xml:space="preserve"> клетки.</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i/>
                <w:color w:val="auto"/>
                <w:kern w:val="2"/>
                <w:lang w:eastAsia="ar-SA" w:bidi="ar-SA"/>
              </w:rPr>
            </w:pPr>
            <w:r w:rsidRPr="00735596">
              <w:rPr>
                <w:rFonts w:ascii="Times New Roman" w:eastAsia="Times New Roman" w:hAnsi="Times New Roman" w:cs="Times New Roman"/>
                <w:bCs/>
                <w:color w:val="auto"/>
                <w:kern w:val="2"/>
                <w:lang w:eastAsia="ar-SA" w:bidi="ar-SA"/>
              </w:rPr>
              <w:t xml:space="preserve">Клетки растений, животных и грибов. </w:t>
            </w:r>
            <w:r w:rsidRPr="00735596">
              <w:rPr>
                <w:rFonts w:ascii="Times New Roman" w:eastAsia="Times New Roman" w:hAnsi="Times New Roman" w:cs="Times New Roman"/>
                <w:bCs/>
                <w:i/>
                <w:color w:val="auto"/>
                <w:kern w:val="2"/>
                <w:lang w:eastAsia="ar-SA" w:bidi="ar-SA"/>
              </w:rPr>
              <w:t>Л/</w:t>
            </w:r>
            <w:proofErr w:type="gramStart"/>
            <w:r w:rsidRPr="00735596">
              <w:rPr>
                <w:rFonts w:ascii="Times New Roman" w:eastAsia="Times New Roman" w:hAnsi="Times New Roman" w:cs="Times New Roman"/>
                <w:bCs/>
                <w:i/>
                <w:color w:val="auto"/>
                <w:kern w:val="2"/>
                <w:lang w:eastAsia="ar-SA" w:bidi="ar-SA"/>
              </w:rPr>
              <w:t>Р</w:t>
            </w:r>
            <w:proofErr w:type="gramEnd"/>
            <w:r w:rsidRPr="00735596">
              <w:rPr>
                <w:rFonts w:ascii="Times New Roman" w:eastAsia="Times New Roman" w:hAnsi="Times New Roman" w:cs="Times New Roman"/>
                <w:bCs/>
                <w:i/>
                <w:color w:val="auto"/>
                <w:kern w:val="2"/>
                <w:lang w:eastAsia="ar-SA" w:bidi="ar-SA"/>
              </w:rPr>
              <w:t xml:space="preserve"> «Сравнение строения клеток растений и животных»</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Вирусы.</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proofErr w:type="spellStart"/>
            <w:r w:rsidRPr="00735596">
              <w:rPr>
                <w:rFonts w:ascii="Times New Roman" w:eastAsia="Times New Roman" w:hAnsi="Times New Roman" w:cs="Times New Roman"/>
                <w:bCs/>
                <w:color w:val="auto"/>
                <w:kern w:val="2"/>
                <w:lang w:eastAsia="ar-SA" w:bidi="ar-SA"/>
              </w:rPr>
              <w:t>Зачётно</w:t>
            </w:r>
            <w:proofErr w:type="spellEnd"/>
            <w:r w:rsidRPr="00735596">
              <w:rPr>
                <w:rFonts w:ascii="Times New Roman" w:eastAsia="Times New Roman" w:hAnsi="Times New Roman" w:cs="Times New Roman"/>
                <w:bCs/>
                <w:color w:val="auto"/>
                <w:kern w:val="2"/>
                <w:lang w:eastAsia="ar-SA" w:bidi="ar-SA"/>
              </w:rPr>
              <w:t>-обобщающий урок «Строение клетки»</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Обмен веществ и энергии в клетке</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Энергетический обмен в клетке.</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Питание клетки</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Автотрофное питание. Фотосинтез.</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Автотрофное питание. Хемосинтез.</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Генетический код. Транскрипция.</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Синтез белка в клетке.</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Регуляция транскрипции и трансляции в клетке и в организме</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proofErr w:type="spellStart"/>
            <w:r w:rsidRPr="00735596">
              <w:rPr>
                <w:rFonts w:ascii="Times New Roman" w:eastAsia="Times New Roman" w:hAnsi="Times New Roman" w:cs="Times New Roman"/>
                <w:bCs/>
                <w:color w:val="auto"/>
                <w:kern w:val="2"/>
                <w:lang w:eastAsia="ar-SA" w:bidi="ar-SA"/>
              </w:rPr>
              <w:t>Зачётно</w:t>
            </w:r>
            <w:proofErr w:type="spellEnd"/>
            <w:r w:rsidRPr="00735596">
              <w:rPr>
                <w:rFonts w:ascii="Times New Roman" w:eastAsia="Times New Roman" w:hAnsi="Times New Roman" w:cs="Times New Roman"/>
                <w:bCs/>
                <w:color w:val="auto"/>
                <w:kern w:val="2"/>
                <w:lang w:eastAsia="ar-SA" w:bidi="ar-SA"/>
              </w:rPr>
              <w:t>-обобщающий урок «Строение и жизнедеятельность клетки»</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9585" w:type="dxa"/>
            <w:gridSpan w:val="3"/>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both"/>
              <w:rPr>
                <w:rFonts w:ascii="Times New Roman" w:eastAsia="Times New Roman" w:hAnsi="Times New Roman" w:cs="Times New Roman"/>
                <w:b/>
                <w:bCs/>
                <w:color w:val="auto"/>
                <w:kern w:val="2"/>
                <w:lang w:eastAsia="ar-SA" w:bidi="ar-SA"/>
              </w:rPr>
            </w:pPr>
            <w:r w:rsidRPr="00735596">
              <w:rPr>
                <w:rFonts w:ascii="Times New Roman" w:eastAsia="Times New Roman" w:hAnsi="Times New Roman" w:cs="Times New Roman"/>
                <w:b/>
                <w:bCs/>
                <w:color w:val="auto"/>
                <w:kern w:val="2"/>
                <w:lang w:eastAsia="ar-SA" w:bidi="ar-SA"/>
              </w:rPr>
              <w:t>Размножение и индивидуальное развитие организмов.</w:t>
            </w:r>
          </w:p>
          <w:p w:rsidR="00D62D45" w:rsidRPr="00735596" w:rsidRDefault="00D62D45" w:rsidP="00D62D45">
            <w:pPr>
              <w:widowControl/>
              <w:suppressAutoHyphens/>
              <w:jc w:val="both"/>
              <w:rPr>
                <w:rFonts w:ascii="Times New Roman" w:eastAsia="Times New Roman" w:hAnsi="Times New Roman" w:cs="Times New Roman"/>
                <w:b/>
                <w:bCs/>
                <w:color w:val="auto"/>
                <w:kern w:val="2"/>
                <w:lang w:eastAsia="ar-SA" w:bidi="ar-SA"/>
              </w:rPr>
            </w:pPr>
            <w:r w:rsidRPr="00735596">
              <w:rPr>
                <w:rFonts w:ascii="Times New Roman" w:eastAsia="Times New Roman" w:hAnsi="Times New Roman" w:cs="Times New Roman"/>
                <w:b/>
                <w:bCs/>
                <w:color w:val="auto"/>
                <w:kern w:val="2"/>
                <w:lang w:eastAsia="ar-SA" w:bidi="ar-SA"/>
              </w:rPr>
              <w:t>( 11 часов)</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Жизненный цикл клетки</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Митоз и амитоз.</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Мейоз.</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Бесполое размножение.</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Половое размножение.</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Развитие половых клеток</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Оплодотворение.</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Онтогенез Индивидуальное развитие.</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center"/>
              <w:rPr>
                <w:rFonts w:ascii="Times New Roman" w:eastAsia="Times New Roman" w:hAnsi="Times New Roman" w:cs="Times New Roman"/>
                <w:bCs/>
                <w:i/>
                <w:color w:val="auto"/>
                <w:kern w:val="2"/>
                <w:lang w:eastAsia="ar-SA" w:bidi="ar-SA"/>
              </w:rPr>
            </w:pPr>
            <w:r w:rsidRPr="00735596">
              <w:rPr>
                <w:rFonts w:ascii="Times New Roman" w:eastAsia="Times New Roman" w:hAnsi="Times New Roman" w:cs="Times New Roman"/>
                <w:bCs/>
                <w:color w:val="auto"/>
                <w:kern w:val="2"/>
                <w:lang w:eastAsia="ar-SA" w:bidi="ar-SA"/>
              </w:rPr>
              <w:t xml:space="preserve">Эмбриональный период. </w:t>
            </w:r>
            <w:r w:rsidRPr="00735596">
              <w:rPr>
                <w:rFonts w:ascii="Times New Roman" w:eastAsia="Times New Roman" w:hAnsi="Times New Roman" w:cs="Times New Roman"/>
                <w:bCs/>
                <w:i/>
                <w:color w:val="auto"/>
                <w:kern w:val="2"/>
                <w:lang w:eastAsia="ar-SA" w:bidi="ar-SA"/>
              </w:rPr>
              <w:t>Л/</w:t>
            </w:r>
            <w:proofErr w:type="gramStart"/>
            <w:r w:rsidRPr="00735596">
              <w:rPr>
                <w:rFonts w:ascii="Times New Roman" w:eastAsia="Times New Roman" w:hAnsi="Times New Roman" w:cs="Times New Roman"/>
                <w:bCs/>
                <w:i/>
                <w:color w:val="auto"/>
                <w:kern w:val="2"/>
                <w:lang w:eastAsia="ar-SA" w:bidi="ar-SA"/>
              </w:rPr>
              <w:t>Р</w:t>
            </w:r>
            <w:proofErr w:type="gramEnd"/>
            <w:r w:rsidRPr="00735596">
              <w:rPr>
                <w:rFonts w:ascii="Times New Roman" w:eastAsia="Times New Roman" w:hAnsi="Times New Roman" w:cs="Times New Roman"/>
                <w:bCs/>
                <w:i/>
                <w:color w:val="auto"/>
                <w:kern w:val="2"/>
                <w:lang w:eastAsia="ar-SA" w:bidi="ar-SA"/>
              </w:rPr>
              <w:t xml:space="preserve"> № 3 «Выявление признаков сходства зародышей человека и других млекопитающих как доказательство их родства».</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Индивидуальное развитие. Постэмбриональный период.</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proofErr w:type="spellStart"/>
            <w:r w:rsidRPr="00735596">
              <w:rPr>
                <w:rFonts w:ascii="Times New Roman" w:eastAsia="Times New Roman" w:hAnsi="Times New Roman" w:cs="Times New Roman"/>
                <w:bCs/>
                <w:color w:val="auto"/>
                <w:kern w:val="2"/>
                <w:lang w:eastAsia="ar-SA" w:bidi="ar-SA"/>
              </w:rPr>
              <w:t>Зачётно</w:t>
            </w:r>
            <w:proofErr w:type="spellEnd"/>
            <w:r w:rsidRPr="00735596">
              <w:rPr>
                <w:rFonts w:ascii="Times New Roman" w:eastAsia="Times New Roman" w:hAnsi="Times New Roman" w:cs="Times New Roman"/>
                <w:bCs/>
                <w:color w:val="auto"/>
                <w:kern w:val="2"/>
                <w:lang w:eastAsia="ar-SA" w:bidi="ar-SA"/>
              </w:rPr>
              <w:t>-обобщающий урок  «Размножение и индивидуальное развитие»</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9585" w:type="dxa"/>
            <w:gridSpan w:val="3"/>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both"/>
              <w:rPr>
                <w:rFonts w:ascii="Times New Roman" w:eastAsia="Times New Roman" w:hAnsi="Times New Roman" w:cs="Times New Roman"/>
                <w:b/>
                <w:bCs/>
                <w:color w:val="auto"/>
                <w:kern w:val="2"/>
                <w:lang w:eastAsia="ar-SA" w:bidi="ar-SA"/>
              </w:rPr>
            </w:pPr>
            <w:r w:rsidRPr="00735596">
              <w:rPr>
                <w:rFonts w:ascii="Times New Roman" w:eastAsia="Times New Roman" w:hAnsi="Times New Roman" w:cs="Times New Roman"/>
                <w:b/>
                <w:bCs/>
                <w:color w:val="auto"/>
                <w:kern w:val="2"/>
                <w:lang w:eastAsia="ar-SA" w:bidi="ar-SA"/>
              </w:rPr>
              <w:t>Основы генетики (17 часов)</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История  развития генетики.</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 xml:space="preserve">Закономерности наследования </w:t>
            </w:r>
          </w:p>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proofErr w:type="gramStart"/>
            <w:r w:rsidRPr="00735596">
              <w:rPr>
                <w:rFonts w:ascii="Times New Roman" w:eastAsia="Times New Roman" w:hAnsi="Times New Roman" w:cs="Times New Roman"/>
                <w:bCs/>
                <w:i/>
                <w:color w:val="auto"/>
                <w:kern w:val="2"/>
                <w:lang w:eastAsia="ar-SA" w:bidi="ar-SA"/>
              </w:rPr>
              <w:t>П</w:t>
            </w:r>
            <w:proofErr w:type="gramEnd"/>
            <w:r w:rsidRPr="00735596">
              <w:rPr>
                <w:rFonts w:ascii="Times New Roman" w:eastAsia="Times New Roman" w:hAnsi="Times New Roman" w:cs="Times New Roman"/>
                <w:bCs/>
                <w:i/>
                <w:color w:val="auto"/>
                <w:kern w:val="2"/>
                <w:lang w:eastAsia="ar-SA" w:bidi="ar-SA"/>
              </w:rPr>
              <w:t>/Р № 1» Составление простейших схем скрещивания»</w:t>
            </w:r>
            <w:r w:rsidRPr="00735596">
              <w:rPr>
                <w:rFonts w:ascii="Times New Roman" w:eastAsia="Times New Roman" w:hAnsi="Times New Roman" w:cs="Times New Roman"/>
                <w:bCs/>
                <w:color w:val="auto"/>
                <w:kern w:val="2"/>
                <w:lang w:eastAsia="ar-SA" w:bidi="ar-SA"/>
              </w:rPr>
              <w:t>.</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Моногибридное скрещивание</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Анализирующее скрещивание</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Урок- практикум по решению задач</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proofErr w:type="spellStart"/>
            <w:r w:rsidRPr="00735596">
              <w:rPr>
                <w:rFonts w:ascii="Times New Roman" w:eastAsia="Times New Roman" w:hAnsi="Times New Roman" w:cs="Times New Roman"/>
                <w:bCs/>
                <w:color w:val="auto"/>
                <w:kern w:val="2"/>
                <w:lang w:eastAsia="ar-SA" w:bidi="ar-SA"/>
              </w:rPr>
              <w:t>Дигибридное</w:t>
            </w:r>
            <w:proofErr w:type="spellEnd"/>
            <w:r w:rsidRPr="00735596">
              <w:rPr>
                <w:rFonts w:ascii="Times New Roman" w:eastAsia="Times New Roman" w:hAnsi="Times New Roman" w:cs="Times New Roman"/>
                <w:bCs/>
                <w:color w:val="auto"/>
                <w:kern w:val="2"/>
                <w:lang w:eastAsia="ar-SA" w:bidi="ar-SA"/>
              </w:rPr>
              <w:t xml:space="preserve"> скрещивание.</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 xml:space="preserve">Урок-практикум </w:t>
            </w:r>
            <w:r w:rsidRPr="00735596">
              <w:rPr>
                <w:rFonts w:ascii="Times New Roman" w:eastAsia="Times New Roman" w:hAnsi="Times New Roman" w:cs="Times New Roman"/>
                <w:bCs/>
                <w:i/>
                <w:color w:val="auto"/>
                <w:kern w:val="2"/>
                <w:lang w:eastAsia="ar-SA" w:bidi="ar-SA"/>
              </w:rPr>
              <w:t>«Решение элементарных генетических задач»</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Хромосомная теория наследственности</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Взаимодействие неаллельных генов</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Цитоплазматическая наследственность</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Генетическое определение пола</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Урок-практикум по решению задач</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i/>
                <w:color w:val="auto"/>
                <w:kern w:val="2"/>
                <w:lang w:eastAsia="ar-SA" w:bidi="ar-SA"/>
              </w:rPr>
            </w:pPr>
            <w:r w:rsidRPr="00735596">
              <w:rPr>
                <w:rFonts w:ascii="Times New Roman" w:eastAsia="Times New Roman" w:hAnsi="Times New Roman" w:cs="Times New Roman"/>
                <w:bCs/>
                <w:color w:val="auto"/>
                <w:kern w:val="2"/>
                <w:lang w:eastAsia="ar-SA" w:bidi="ar-SA"/>
              </w:rPr>
              <w:t xml:space="preserve">Изменчивость </w:t>
            </w:r>
            <w:r w:rsidRPr="00735596">
              <w:rPr>
                <w:rFonts w:ascii="Times New Roman" w:eastAsia="Times New Roman" w:hAnsi="Times New Roman" w:cs="Times New Roman"/>
                <w:bCs/>
                <w:i/>
                <w:color w:val="auto"/>
                <w:kern w:val="2"/>
                <w:lang w:eastAsia="ar-SA" w:bidi="ar-SA"/>
              </w:rPr>
              <w:t>Л/</w:t>
            </w:r>
            <w:proofErr w:type="gramStart"/>
            <w:r w:rsidRPr="00735596">
              <w:rPr>
                <w:rFonts w:ascii="Times New Roman" w:eastAsia="Times New Roman" w:hAnsi="Times New Roman" w:cs="Times New Roman"/>
                <w:bCs/>
                <w:i/>
                <w:color w:val="auto"/>
                <w:kern w:val="2"/>
                <w:lang w:eastAsia="ar-SA" w:bidi="ar-SA"/>
              </w:rPr>
              <w:t>Р</w:t>
            </w:r>
            <w:proofErr w:type="gramEnd"/>
            <w:r w:rsidRPr="00735596">
              <w:rPr>
                <w:rFonts w:ascii="Times New Roman" w:eastAsia="Times New Roman" w:hAnsi="Times New Roman" w:cs="Times New Roman"/>
                <w:bCs/>
                <w:i/>
                <w:color w:val="auto"/>
                <w:kern w:val="2"/>
                <w:lang w:eastAsia="ar-SA" w:bidi="ar-SA"/>
              </w:rPr>
              <w:t xml:space="preserve"> № 4 «Изучение изменчивости  у растений и животных, построение вариационного ряда и кривой. Изучение фенотипов растений»</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Виды мутаций.</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i/>
                <w:color w:val="auto"/>
                <w:kern w:val="2"/>
                <w:lang w:eastAsia="ar-SA" w:bidi="ar-SA"/>
              </w:rPr>
            </w:pPr>
            <w:r w:rsidRPr="00735596">
              <w:rPr>
                <w:rFonts w:ascii="Times New Roman" w:eastAsia="Times New Roman" w:hAnsi="Times New Roman" w:cs="Times New Roman"/>
                <w:bCs/>
                <w:color w:val="auto"/>
                <w:kern w:val="2"/>
                <w:lang w:eastAsia="ar-SA" w:bidi="ar-SA"/>
              </w:rPr>
              <w:t xml:space="preserve">Причины мутаций </w:t>
            </w:r>
            <w:r w:rsidRPr="00735596">
              <w:rPr>
                <w:rFonts w:ascii="Times New Roman" w:eastAsia="Times New Roman" w:hAnsi="Times New Roman" w:cs="Times New Roman"/>
                <w:bCs/>
                <w:i/>
                <w:color w:val="auto"/>
                <w:kern w:val="2"/>
                <w:lang w:eastAsia="ar-SA" w:bidi="ar-SA"/>
              </w:rPr>
              <w:t>Л/</w:t>
            </w:r>
            <w:proofErr w:type="gramStart"/>
            <w:r w:rsidRPr="00735596">
              <w:rPr>
                <w:rFonts w:ascii="Times New Roman" w:eastAsia="Times New Roman" w:hAnsi="Times New Roman" w:cs="Times New Roman"/>
                <w:bCs/>
                <w:i/>
                <w:color w:val="auto"/>
                <w:kern w:val="2"/>
                <w:lang w:eastAsia="ar-SA" w:bidi="ar-SA"/>
              </w:rPr>
              <w:t>Р</w:t>
            </w:r>
            <w:proofErr w:type="gramEnd"/>
            <w:r w:rsidRPr="00735596">
              <w:rPr>
                <w:rFonts w:ascii="Times New Roman" w:eastAsia="Times New Roman" w:hAnsi="Times New Roman" w:cs="Times New Roman"/>
                <w:bCs/>
                <w:i/>
                <w:color w:val="auto"/>
                <w:kern w:val="2"/>
                <w:lang w:eastAsia="ar-SA" w:bidi="ar-SA"/>
              </w:rPr>
              <w:t xml:space="preserve"> № 5 «Выявление источников мутагенов в </w:t>
            </w:r>
            <w:r w:rsidRPr="00735596">
              <w:rPr>
                <w:rFonts w:ascii="Times New Roman" w:eastAsia="Times New Roman" w:hAnsi="Times New Roman" w:cs="Times New Roman"/>
                <w:bCs/>
                <w:i/>
                <w:color w:val="auto"/>
                <w:kern w:val="2"/>
                <w:lang w:eastAsia="ar-SA" w:bidi="ar-SA"/>
              </w:rPr>
              <w:lastRenderedPageBreak/>
              <w:t>окружающей среде (косвенно) и оценка возможных последствий их влияния на организм»</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lastRenderedPageBreak/>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lastRenderedPageBreak/>
              <w:t>Урок-семинар на тему «Настоящее и будущее генетики»</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Контрольно-обобщающий урок «Основы генетики»</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9585" w:type="dxa"/>
            <w:gridSpan w:val="3"/>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both"/>
              <w:rPr>
                <w:rFonts w:ascii="Times New Roman" w:eastAsia="Times New Roman" w:hAnsi="Times New Roman" w:cs="Times New Roman"/>
                <w:b/>
                <w:bCs/>
                <w:color w:val="auto"/>
                <w:kern w:val="2"/>
                <w:lang w:eastAsia="ar-SA" w:bidi="ar-SA"/>
              </w:rPr>
            </w:pPr>
            <w:r w:rsidRPr="00735596">
              <w:rPr>
                <w:rFonts w:ascii="Times New Roman" w:eastAsia="Times New Roman" w:hAnsi="Times New Roman" w:cs="Times New Roman"/>
                <w:b/>
                <w:bCs/>
                <w:color w:val="auto"/>
                <w:kern w:val="2"/>
                <w:lang w:eastAsia="ar-SA" w:bidi="ar-SA"/>
              </w:rPr>
              <w:t>Генетика человека. (5 часов)</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Методы исследования генетики человека</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Генетика и здоровье</w:t>
            </w:r>
          </w:p>
        </w:tc>
        <w:tc>
          <w:tcPr>
            <w:tcW w:w="1557" w:type="dxa"/>
            <w:tcBorders>
              <w:top w:val="single" w:sz="4" w:space="0" w:color="000000"/>
              <w:left w:val="single" w:sz="4" w:space="0" w:color="000000"/>
              <w:bottom w:val="single" w:sz="4" w:space="0" w:color="000000"/>
              <w:right w:val="single" w:sz="4" w:space="0" w:color="000000"/>
            </w:tcBorders>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Проблемы генетической безопасности</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proofErr w:type="gramStart"/>
            <w:r w:rsidRPr="00735596">
              <w:rPr>
                <w:rFonts w:ascii="Times New Roman" w:eastAsia="Times New Roman" w:hAnsi="Times New Roman" w:cs="Times New Roman"/>
                <w:bCs/>
                <w:i/>
                <w:color w:val="auto"/>
                <w:kern w:val="2"/>
                <w:lang w:eastAsia="ar-SA" w:bidi="ar-SA"/>
              </w:rPr>
              <w:t>П</w:t>
            </w:r>
            <w:proofErr w:type="gramEnd"/>
            <w:r w:rsidRPr="00735596">
              <w:rPr>
                <w:rFonts w:ascii="Times New Roman" w:eastAsia="Times New Roman" w:hAnsi="Times New Roman" w:cs="Times New Roman"/>
                <w:bCs/>
                <w:i/>
                <w:color w:val="auto"/>
                <w:kern w:val="2"/>
                <w:lang w:eastAsia="ar-SA" w:bidi="ar-SA"/>
              </w:rPr>
              <w:t xml:space="preserve">/Р № 3 «Составление родословной" </w:t>
            </w:r>
            <w:r w:rsidRPr="00735596">
              <w:rPr>
                <w:rFonts w:ascii="Times New Roman" w:eastAsia="Times New Roman" w:hAnsi="Times New Roman" w:cs="Times New Roman"/>
                <w:bCs/>
                <w:color w:val="auto"/>
                <w:kern w:val="2"/>
                <w:lang w:eastAsia="ar-SA" w:bidi="ar-SA"/>
              </w:rPr>
              <w:t>Решение задач на составление родословной</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Задачи и перспективы генетики человека.</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Обобщающее  повторение</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9585" w:type="dxa"/>
            <w:gridSpan w:val="3"/>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
                <w:bCs/>
                <w:color w:val="auto"/>
                <w:kern w:val="2"/>
                <w:lang w:eastAsia="ar-SA" w:bidi="ar-SA"/>
              </w:rPr>
              <w:t>Повторение материала (5 часов)</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Состав и строение клетки</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Жизнедеятельность клетки</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Размножение и индивидуальное развитие организмов</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Основы генетики</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r w:rsidR="00D62D45" w:rsidRPr="00735596" w:rsidTr="00D62D45">
        <w:tc>
          <w:tcPr>
            <w:tcW w:w="8028" w:type="dxa"/>
            <w:gridSpan w:val="2"/>
            <w:tcBorders>
              <w:top w:val="single" w:sz="4" w:space="0" w:color="000000"/>
              <w:left w:val="single" w:sz="4" w:space="0" w:color="000000"/>
              <w:bottom w:val="single" w:sz="4" w:space="0" w:color="000000"/>
              <w:right w:val="nil"/>
            </w:tcBorders>
            <w:hideMark/>
          </w:tcPr>
          <w:p w:rsidR="00D62D45" w:rsidRPr="00735596" w:rsidRDefault="00D62D45" w:rsidP="00D62D45">
            <w:pPr>
              <w:widowControl/>
              <w:suppressAutoHyphens/>
              <w:jc w:val="both"/>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Обобщающий урок</w:t>
            </w:r>
          </w:p>
        </w:tc>
        <w:tc>
          <w:tcPr>
            <w:tcW w:w="1557" w:type="dxa"/>
            <w:tcBorders>
              <w:top w:val="single" w:sz="4" w:space="0" w:color="000000"/>
              <w:left w:val="single" w:sz="4" w:space="0" w:color="000000"/>
              <w:bottom w:val="single" w:sz="4" w:space="0" w:color="000000"/>
              <w:right w:val="single" w:sz="4" w:space="0" w:color="000000"/>
            </w:tcBorders>
            <w:hideMark/>
          </w:tcPr>
          <w:p w:rsidR="00D62D45" w:rsidRPr="00735596" w:rsidRDefault="00D62D45" w:rsidP="00D62D45">
            <w:pPr>
              <w:widowControl/>
              <w:suppressAutoHyphens/>
              <w:jc w:val="center"/>
              <w:rPr>
                <w:rFonts w:ascii="Times New Roman" w:eastAsia="Times New Roman" w:hAnsi="Times New Roman" w:cs="Times New Roman"/>
                <w:bCs/>
                <w:color w:val="auto"/>
                <w:kern w:val="2"/>
                <w:lang w:eastAsia="ar-SA" w:bidi="ar-SA"/>
              </w:rPr>
            </w:pPr>
            <w:r w:rsidRPr="00735596">
              <w:rPr>
                <w:rFonts w:ascii="Times New Roman" w:eastAsia="Times New Roman" w:hAnsi="Times New Roman" w:cs="Times New Roman"/>
                <w:bCs/>
                <w:color w:val="auto"/>
                <w:kern w:val="2"/>
                <w:lang w:eastAsia="ar-SA" w:bidi="ar-SA"/>
              </w:rPr>
              <w:t>1</w:t>
            </w:r>
          </w:p>
        </w:tc>
      </w:tr>
    </w:tbl>
    <w:p w:rsidR="00D62D45" w:rsidRDefault="00D62D45" w:rsidP="00D62D45">
      <w:pPr>
        <w:widowControl/>
        <w:shd w:val="clear" w:color="auto" w:fill="FFFFFF"/>
        <w:spacing w:before="14"/>
        <w:ind w:right="106" w:firstLine="567"/>
        <w:rPr>
          <w:rFonts w:ascii="Times New Roman" w:eastAsia="Calibri" w:hAnsi="Times New Roman" w:cs="Times New Roman"/>
          <w:b/>
          <w:color w:val="auto"/>
          <w:spacing w:val="5"/>
          <w:lang w:eastAsia="en-US" w:bidi="ar-SA"/>
        </w:rPr>
      </w:pPr>
    </w:p>
    <w:p w:rsidR="00510C51" w:rsidRDefault="00510C51"/>
    <w:sectPr w:rsidR="00510C51" w:rsidSect="00DF5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279FD"/>
    <w:multiLevelType w:val="multilevel"/>
    <w:tmpl w:val="9E885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B4345A"/>
    <w:multiLevelType w:val="hybridMultilevel"/>
    <w:tmpl w:val="CE96FCCE"/>
    <w:lvl w:ilvl="0" w:tplc="80167376">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62D45"/>
    <w:rsid w:val="000D6B8A"/>
    <w:rsid w:val="001B29C8"/>
    <w:rsid w:val="00510C51"/>
    <w:rsid w:val="0051277B"/>
    <w:rsid w:val="006A440F"/>
    <w:rsid w:val="00816EFB"/>
    <w:rsid w:val="00BF57ED"/>
    <w:rsid w:val="00C834A9"/>
    <w:rsid w:val="00C963DF"/>
    <w:rsid w:val="00D62D45"/>
    <w:rsid w:val="00DF5F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62D45"/>
    <w:pPr>
      <w:widowControl w:val="0"/>
      <w:spacing w:after="0" w:line="240" w:lineRule="auto"/>
      <w:ind w:firstLine="0"/>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D45"/>
    <w:pPr>
      <w:ind w:left="720"/>
      <w:contextualSpacing/>
    </w:pPr>
  </w:style>
  <w:style w:type="paragraph" w:styleId="a4">
    <w:name w:val="Balloon Text"/>
    <w:basedOn w:val="a"/>
    <w:link w:val="a5"/>
    <w:uiPriority w:val="99"/>
    <w:semiHidden/>
    <w:unhideWhenUsed/>
    <w:rsid w:val="00D62D45"/>
    <w:rPr>
      <w:rFonts w:ascii="Tahoma" w:hAnsi="Tahoma" w:cs="Tahoma"/>
      <w:sz w:val="16"/>
      <w:szCs w:val="16"/>
    </w:rPr>
  </w:style>
  <w:style w:type="character" w:customStyle="1" w:styleId="a5">
    <w:name w:val="Текст выноски Знак"/>
    <w:basedOn w:val="a0"/>
    <w:link w:val="a4"/>
    <w:uiPriority w:val="99"/>
    <w:semiHidden/>
    <w:rsid w:val="00D62D45"/>
    <w:rPr>
      <w:rFonts w:ascii="Tahoma" w:eastAsia="Arial Unicode MS"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62D45"/>
    <w:pPr>
      <w:widowControl w:val="0"/>
      <w:spacing w:after="0" w:line="240" w:lineRule="auto"/>
      <w:ind w:firstLine="0"/>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D45"/>
    <w:pPr>
      <w:ind w:left="720"/>
      <w:contextualSpacing/>
    </w:pPr>
  </w:style>
  <w:style w:type="paragraph" w:styleId="a4">
    <w:name w:val="Balloon Text"/>
    <w:basedOn w:val="a"/>
    <w:link w:val="a5"/>
    <w:uiPriority w:val="99"/>
    <w:semiHidden/>
    <w:unhideWhenUsed/>
    <w:rsid w:val="00D62D45"/>
    <w:rPr>
      <w:rFonts w:ascii="Tahoma" w:hAnsi="Tahoma" w:cs="Tahoma"/>
      <w:sz w:val="16"/>
      <w:szCs w:val="16"/>
    </w:rPr>
  </w:style>
  <w:style w:type="character" w:customStyle="1" w:styleId="a5">
    <w:name w:val="Текст выноски Знак"/>
    <w:basedOn w:val="a0"/>
    <w:link w:val="a4"/>
    <w:uiPriority w:val="99"/>
    <w:semiHidden/>
    <w:rsid w:val="00D62D45"/>
    <w:rPr>
      <w:rFonts w:ascii="Tahoma" w:eastAsia="Arial Unicode MS"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19</Pages>
  <Words>7422</Words>
  <Characters>42312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2021-08-25T09:32:00Z</dcterms:created>
  <dcterms:modified xsi:type="dcterms:W3CDTF">2021-09-15T09:27:00Z</dcterms:modified>
</cp:coreProperties>
</file>